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C76C" w14:textId="7C0CEBC0" w:rsidR="001C6146" w:rsidRPr="00140193" w:rsidRDefault="007C3BF5" w:rsidP="00235D5A">
      <w:pPr>
        <w:jc w:val="both"/>
      </w:pPr>
      <w:r w:rsidRPr="00140193">
        <w:t>Алматы</w:t>
      </w:r>
      <w:r w:rsidR="009C2F74">
        <w:rPr>
          <w:lang w:val="kk-KZ"/>
        </w:rPr>
        <w:t xml:space="preserve"> қ.</w:t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="00235D5A">
        <w:t xml:space="preserve">               </w:t>
      </w:r>
      <w:r w:rsidR="0040419E" w:rsidRPr="00140193">
        <w:t>2</w:t>
      </w:r>
      <w:r w:rsidR="00D535D0" w:rsidRPr="009B4DF1">
        <w:t>6</w:t>
      </w:r>
      <w:r w:rsidR="0040419E" w:rsidRPr="00140193">
        <w:t xml:space="preserve"> </w:t>
      </w:r>
      <w:r w:rsidR="009C2F74">
        <w:rPr>
          <w:lang w:val="kk-KZ"/>
        </w:rPr>
        <w:t>сәуі</w:t>
      </w:r>
      <w:proofErr w:type="gramStart"/>
      <w:r w:rsidR="009C2F74">
        <w:rPr>
          <w:lang w:val="kk-KZ"/>
        </w:rPr>
        <w:t>р</w:t>
      </w:r>
      <w:proofErr w:type="gramEnd"/>
      <w:r w:rsidR="001C6146" w:rsidRPr="00140193">
        <w:t xml:space="preserve"> 20</w:t>
      </w:r>
      <w:r w:rsidR="00203BFF" w:rsidRPr="00140193">
        <w:t>2</w:t>
      </w:r>
      <w:r w:rsidR="00D535D0" w:rsidRPr="009B4DF1">
        <w:t>4</w:t>
      </w:r>
      <w:r w:rsidR="001C6146" w:rsidRPr="00140193">
        <w:t xml:space="preserve"> </w:t>
      </w:r>
      <w:r w:rsidR="009C2F74">
        <w:rPr>
          <w:lang w:val="kk-KZ"/>
        </w:rPr>
        <w:t>жыл</w:t>
      </w:r>
    </w:p>
    <w:p w14:paraId="6A2C64DB" w14:textId="713141E9" w:rsidR="001C6146" w:rsidRDefault="001C6146" w:rsidP="00235D5A">
      <w:pPr>
        <w:jc w:val="center"/>
        <w:rPr>
          <w:b/>
        </w:rPr>
      </w:pPr>
    </w:p>
    <w:p w14:paraId="09BA80A8" w14:textId="77777777" w:rsidR="005471A9" w:rsidRDefault="005471A9" w:rsidP="00235D5A">
      <w:pPr>
        <w:jc w:val="center"/>
        <w:rPr>
          <w:b/>
        </w:rPr>
      </w:pPr>
    </w:p>
    <w:p w14:paraId="7E6A8498" w14:textId="77777777" w:rsidR="00235D5A" w:rsidRPr="00140193" w:rsidRDefault="00235D5A" w:rsidP="00235D5A">
      <w:pPr>
        <w:jc w:val="center"/>
        <w:rPr>
          <w:b/>
        </w:rPr>
      </w:pPr>
    </w:p>
    <w:p w14:paraId="536DC9FE" w14:textId="4666CA65" w:rsidR="00AE1930" w:rsidRDefault="00AE1930" w:rsidP="00235D5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«ХАЛЫҚАРАЛЫҚ </w:t>
      </w:r>
      <w:r>
        <w:rPr>
          <w:b/>
          <w:sz w:val="28"/>
          <w:szCs w:val="28"/>
        </w:rPr>
        <w:t>АЛМАТЫ</w:t>
      </w:r>
      <w:r w:rsidRPr="00AE1930">
        <w:rPr>
          <w:b/>
          <w:sz w:val="28"/>
          <w:szCs w:val="28"/>
        </w:rPr>
        <w:t xml:space="preserve"> ӘУЕЖАЙЫ</w:t>
      </w:r>
      <w:r>
        <w:rPr>
          <w:b/>
          <w:sz w:val="28"/>
          <w:szCs w:val="28"/>
          <w:lang w:val="kk-KZ"/>
        </w:rPr>
        <w:t>»</w:t>
      </w:r>
      <w:r w:rsidRPr="00AE1930">
        <w:rPr>
          <w:b/>
          <w:sz w:val="28"/>
          <w:szCs w:val="28"/>
        </w:rPr>
        <w:t xml:space="preserve"> АҚ-НЫҢ ТҰТЫНУШЫЛАР МЕН ӨЗГЕ ДЕ МҮДДЕЛІ ТҰЛҒАЛАР АЛДЫНДА 2023 ЖЫЛҒА РЕТТЕЛЕТІН ҚЫЗМЕТ ТҮРЛЕРІН ҰСЫНУ ЖӨНІНДЕГІ ҚЫЗМЕТІ ТУРАЛЫ ЕСЕБІ</w:t>
      </w:r>
    </w:p>
    <w:p w14:paraId="13C0FC3B" w14:textId="77777777" w:rsidR="00AE1930" w:rsidRDefault="00AE1930" w:rsidP="00235D5A">
      <w:pPr>
        <w:jc w:val="center"/>
        <w:rPr>
          <w:b/>
          <w:sz w:val="28"/>
          <w:szCs w:val="28"/>
          <w:lang w:val="kk-KZ"/>
        </w:rPr>
      </w:pPr>
    </w:p>
    <w:p w14:paraId="339B0A39" w14:textId="5DE3ED38" w:rsidR="00743E44" w:rsidRPr="00140193" w:rsidRDefault="00743E44" w:rsidP="00235D5A">
      <w:pPr>
        <w:jc w:val="center"/>
        <w:rPr>
          <w:b/>
          <w:sz w:val="28"/>
          <w:szCs w:val="28"/>
        </w:rPr>
      </w:pPr>
    </w:p>
    <w:p w14:paraId="436A7C3A" w14:textId="22E1DCA5" w:rsidR="00AE1930" w:rsidRDefault="00AE1930" w:rsidP="00AE193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«Халықаралық Алматы әуежайы»АҚ табиғи монополиялар саласындағы </w:t>
      </w:r>
      <w:r w:rsidRPr="00AE1930">
        <w:rPr>
          <w:color w:val="000000"/>
          <w:sz w:val="28"/>
          <w:szCs w:val="28"/>
          <w:lang w:val="kk-KZ"/>
        </w:rPr>
        <w:t>реттеліп көрсетілетін қызметтерді ұсыну жөніндегі</w:t>
      </w:r>
      <w:r>
        <w:rPr>
          <w:color w:val="000000"/>
          <w:sz w:val="28"/>
          <w:szCs w:val="28"/>
          <w:lang w:val="kk-KZ"/>
        </w:rPr>
        <w:t xml:space="preserve"> 2023 жылғы қызмет туралы есеп ұсынады</w:t>
      </w:r>
      <w:r w:rsidRPr="00AE1930">
        <w:rPr>
          <w:color w:val="000000"/>
          <w:sz w:val="28"/>
          <w:szCs w:val="28"/>
          <w:lang w:val="kk-KZ"/>
        </w:rPr>
        <w:t>:</w:t>
      </w:r>
    </w:p>
    <w:p w14:paraId="16A0EDD0" w14:textId="72210607" w:rsidR="007373C4" w:rsidRPr="00AE1930" w:rsidRDefault="00AE1930" w:rsidP="00AE1930">
      <w:pPr>
        <w:pStyle w:val="a7"/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Әуе кемесінің қшуын/қонуын қамтамасыз ету бойынша қызмет</w:t>
      </w:r>
      <w:r w:rsidR="007373C4" w:rsidRPr="00AE1930">
        <w:rPr>
          <w:sz w:val="28"/>
          <w:szCs w:val="28"/>
          <w:lang w:val="kk-KZ"/>
        </w:rPr>
        <w:t>;</w:t>
      </w:r>
    </w:p>
    <w:p w14:paraId="36CFF976" w14:textId="7393F9A4" w:rsidR="007373C4" w:rsidRPr="00AE1930" w:rsidRDefault="00AE1930" w:rsidP="00AE1930">
      <w:pPr>
        <w:pStyle w:val="a7"/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AE1930">
        <w:rPr>
          <w:sz w:val="28"/>
          <w:szCs w:val="28"/>
          <w:lang w:val="kk-KZ"/>
        </w:rPr>
        <w:t>Авиаициялық қауіпсіздікті қамтамасыз ету бойынша қызмет</w:t>
      </w:r>
      <w:r w:rsidR="007373C4" w:rsidRPr="00AE1930">
        <w:rPr>
          <w:sz w:val="28"/>
          <w:szCs w:val="28"/>
          <w:lang w:val="kk-KZ"/>
        </w:rPr>
        <w:t>;</w:t>
      </w:r>
    </w:p>
    <w:p w14:paraId="63A206D8" w14:textId="77777777" w:rsidR="00873CE2" w:rsidRPr="00AE1930" w:rsidRDefault="00873CE2" w:rsidP="00235D5A">
      <w:pPr>
        <w:ind w:left="720"/>
        <w:jc w:val="both"/>
        <w:rPr>
          <w:b/>
          <w:sz w:val="28"/>
          <w:szCs w:val="28"/>
          <w:lang w:val="kk-KZ"/>
        </w:rPr>
      </w:pPr>
    </w:p>
    <w:p w14:paraId="4A0F5C6C" w14:textId="4DDD2F7D" w:rsidR="0057608E" w:rsidRPr="00AE1930" w:rsidRDefault="00AE1930" w:rsidP="0057608E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</w:rPr>
      </w:pPr>
      <w:r w:rsidRPr="00AE1930">
        <w:rPr>
          <w:rStyle w:val="s0"/>
          <w:b/>
          <w:sz w:val="28"/>
          <w:szCs w:val="28"/>
          <w:u w:val="single"/>
          <w:lang w:val="kk-KZ"/>
        </w:rPr>
        <w:t>Инве</w:t>
      </w:r>
      <w:r w:rsidR="00D262DC">
        <w:rPr>
          <w:rStyle w:val="s0"/>
          <w:b/>
          <w:sz w:val="28"/>
          <w:szCs w:val="28"/>
          <w:u w:val="single"/>
          <w:lang w:val="kk-KZ"/>
        </w:rPr>
        <w:t>с</w:t>
      </w:r>
      <w:r w:rsidRPr="00AE1930">
        <w:rPr>
          <w:rStyle w:val="s0"/>
          <w:b/>
          <w:sz w:val="28"/>
          <w:szCs w:val="28"/>
          <w:u w:val="single"/>
          <w:lang w:val="kk-KZ"/>
        </w:rPr>
        <w:t>тициялық бағдарламаны орындау туралы ақпарат</w:t>
      </w:r>
    </w:p>
    <w:p w14:paraId="44D2FAD3" w14:textId="77777777" w:rsidR="00AE1930" w:rsidRPr="00AE1930" w:rsidRDefault="00AE1930" w:rsidP="00D262DC">
      <w:pPr>
        <w:pStyle w:val="a7"/>
        <w:ind w:left="709"/>
        <w:rPr>
          <w:b/>
          <w:color w:val="000000"/>
          <w:sz w:val="28"/>
          <w:szCs w:val="28"/>
          <w:u w:val="single"/>
        </w:rPr>
      </w:pPr>
    </w:p>
    <w:p w14:paraId="6F8A368F" w14:textId="5F8291A9" w:rsidR="001B7DF6" w:rsidRDefault="00D262DC" w:rsidP="00F4630F">
      <w:pPr>
        <w:ind w:firstLine="567"/>
        <w:contextualSpacing/>
        <w:jc w:val="both"/>
        <w:rPr>
          <w:sz w:val="28"/>
          <w:szCs w:val="28"/>
        </w:rPr>
      </w:pPr>
      <w:r w:rsidRPr="00D262DC">
        <w:rPr>
          <w:b/>
          <w:sz w:val="28"/>
          <w:szCs w:val="28"/>
        </w:rPr>
        <w:t xml:space="preserve">ӘК </w:t>
      </w:r>
      <w:proofErr w:type="spellStart"/>
      <w:r w:rsidRPr="00D262DC">
        <w:rPr>
          <w:b/>
          <w:sz w:val="28"/>
          <w:szCs w:val="28"/>
        </w:rPr>
        <w:t>ұшуын</w:t>
      </w:r>
      <w:proofErr w:type="spellEnd"/>
      <w:r w:rsidRPr="00D262DC">
        <w:rPr>
          <w:b/>
          <w:sz w:val="28"/>
          <w:szCs w:val="28"/>
        </w:rPr>
        <w:t xml:space="preserve"> </w:t>
      </w:r>
      <w:proofErr w:type="spellStart"/>
      <w:r w:rsidRPr="00D262DC">
        <w:rPr>
          <w:b/>
          <w:sz w:val="28"/>
          <w:szCs w:val="28"/>
        </w:rPr>
        <w:t>және</w:t>
      </w:r>
      <w:proofErr w:type="spellEnd"/>
      <w:r w:rsidRPr="00D262DC">
        <w:rPr>
          <w:b/>
          <w:sz w:val="28"/>
          <w:szCs w:val="28"/>
        </w:rPr>
        <w:t xml:space="preserve"> </w:t>
      </w:r>
      <w:proofErr w:type="spellStart"/>
      <w:r w:rsidRPr="00D262DC">
        <w:rPr>
          <w:b/>
          <w:sz w:val="28"/>
          <w:szCs w:val="28"/>
        </w:rPr>
        <w:t>қонуын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қамтамасыз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қызметі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«Халықаралық </w:t>
      </w:r>
      <w:r w:rsidRPr="00D262DC">
        <w:rPr>
          <w:sz w:val="28"/>
          <w:szCs w:val="28"/>
        </w:rPr>
        <w:t>Алматы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әуежайы</w:t>
      </w:r>
      <w:proofErr w:type="spellEnd"/>
      <w:r>
        <w:rPr>
          <w:sz w:val="28"/>
          <w:szCs w:val="28"/>
          <w:lang w:val="kk-KZ"/>
        </w:rPr>
        <w:t>»</w:t>
      </w:r>
      <w:r w:rsidRPr="00D262DC">
        <w:rPr>
          <w:sz w:val="28"/>
          <w:szCs w:val="28"/>
        </w:rPr>
        <w:t xml:space="preserve"> АҚ-</w:t>
      </w:r>
      <w:proofErr w:type="spellStart"/>
      <w:r w:rsidRPr="00D262DC">
        <w:rPr>
          <w:sz w:val="28"/>
          <w:szCs w:val="28"/>
        </w:rPr>
        <w:t>ның</w:t>
      </w:r>
      <w:proofErr w:type="spellEnd"/>
      <w:r w:rsidRPr="00D262DC">
        <w:rPr>
          <w:sz w:val="28"/>
          <w:szCs w:val="28"/>
        </w:rPr>
        <w:t xml:space="preserve"> 2023 </w:t>
      </w:r>
      <w:proofErr w:type="spellStart"/>
      <w:r w:rsidRPr="00D262DC">
        <w:rPr>
          <w:sz w:val="28"/>
          <w:szCs w:val="28"/>
        </w:rPr>
        <w:t>жылғы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инвестициялық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бағдарламасының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орындалуы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туралы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есеп</w:t>
      </w:r>
      <w:proofErr w:type="spellEnd"/>
      <w:r w:rsidRPr="00D262DC">
        <w:rPr>
          <w:sz w:val="28"/>
          <w:szCs w:val="28"/>
        </w:rPr>
        <w:t>.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992"/>
        <w:gridCol w:w="851"/>
        <w:gridCol w:w="1559"/>
        <w:gridCol w:w="1160"/>
        <w:gridCol w:w="1100"/>
        <w:gridCol w:w="1000"/>
      </w:tblGrid>
      <w:tr w:rsidR="001B7DF6" w:rsidRPr="001B7DF6" w14:paraId="64F87A62" w14:textId="77777777" w:rsidTr="001B7DF6">
        <w:trPr>
          <w:trHeight w:val="1455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4BB" w14:textId="05DF7579" w:rsidR="001B7DF6" w:rsidRPr="001B7DF6" w:rsidRDefault="00D262DC" w:rsidP="001B7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62DC">
              <w:rPr>
                <w:color w:val="000000"/>
                <w:sz w:val="18"/>
                <w:szCs w:val="18"/>
              </w:rPr>
              <w:t>Реттелі</w:t>
            </w:r>
            <w:proofErr w:type="gramStart"/>
            <w:r w:rsidRPr="00D262D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көрсетілетін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қызметтерді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ұсынудың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жоспарлы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және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нақты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көлемі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туралы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ақпарат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9B2" w14:textId="319C713F" w:rsidR="001B7DF6" w:rsidRPr="001B7DF6" w:rsidRDefault="00D262DC" w:rsidP="001B7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62DC">
              <w:rPr>
                <w:color w:val="000000"/>
                <w:sz w:val="18"/>
                <w:szCs w:val="18"/>
              </w:rPr>
              <w:t>Инвестициялық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262DC">
              <w:rPr>
                <w:color w:val="000000"/>
                <w:sz w:val="18"/>
                <w:szCs w:val="18"/>
              </w:rPr>
              <w:t>ба</w:t>
            </w:r>
            <w:proofErr w:type="gramEnd"/>
            <w:r w:rsidRPr="00D262DC">
              <w:rPr>
                <w:color w:val="000000"/>
                <w:sz w:val="18"/>
                <w:szCs w:val="18"/>
              </w:rPr>
              <w:t>ғдарламаның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сомасы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мың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теңге</w:t>
            </w:r>
            <w:proofErr w:type="spellEnd"/>
          </w:p>
        </w:tc>
      </w:tr>
      <w:tr w:rsidR="001B7DF6" w:rsidRPr="001B7DF6" w14:paraId="36A2D089" w14:textId="77777777" w:rsidTr="001B7DF6">
        <w:trPr>
          <w:trHeight w:val="10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BEEB3" w14:textId="698BFAB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7DF6">
              <w:rPr>
                <w:color w:val="000000"/>
                <w:sz w:val="18"/>
                <w:szCs w:val="18"/>
              </w:rPr>
              <w:t>Н</w:t>
            </w:r>
            <w:r w:rsidR="00D262DC" w:rsidRPr="00D262DC">
              <w:rPr>
                <w:color w:val="000000"/>
                <w:sz w:val="18"/>
                <w:szCs w:val="18"/>
              </w:rPr>
              <w:t>реттелетін</w:t>
            </w:r>
            <w:proofErr w:type="spellEnd"/>
            <w:r w:rsidR="00D262DC"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62DC" w:rsidRPr="00D262DC">
              <w:rPr>
                <w:color w:val="000000"/>
                <w:sz w:val="18"/>
                <w:szCs w:val="18"/>
              </w:rPr>
              <w:t>қызметтердің</w:t>
            </w:r>
            <w:proofErr w:type="spellEnd"/>
            <w:r w:rsidR="00D262DC" w:rsidRPr="00D26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62DC" w:rsidRPr="00D262DC">
              <w:rPr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E7C" w14:textId="0681330B" w:rsidR="001B7DF6" w:rsidRPr="00D262DC" w:rsidRDefault="00D262DC" w:rsidP="001B7D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Іс-шаралар атауы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59380" w14:textId="154522E3" w:rsidR="001B7DF6" w:rsidRPr="00D262DC" w:rsidRDefault="00D262DC" w:rsidP="001B7D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Өлгем бірлігі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0EA" w14:textId="1897A154" w:rsidR="001B7DF6" w:rsidRPr="001B7DF6" w:rsidRDefault="00D262DC" w:rsidP="001B7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62DC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D262DC">
              <w:rPr>
                <w:color w:val="000000"/>
                <w:sz w:val="18"/>
                <w:szCs w:val="18"/>
              </w:rPr>
              <w:t>қ</w:t>
            </w:r>
            <w:proofErr w:type="gramStart"/>
            <w:r w:rsidRPr="00D262DC">
              <w:rPr>
                <w:color w:val="000000"/>
                <w:sz w:val="18"/>
                <w:szCs w:val="18"/>
              </w:rPr>
              <w:t>ты</w:t>
            </w:r>
            <w:proofErr w:type="spellEnd"/>
            <w:proofErr w:type="gramEnd"/>
            <w:r w:rsidRPr="00D262DC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262DC">
              <w:rPr>
                <w:color w:val="000000"/>
                <w:sz w:val="18"/>
                <w:szCs w:val="18"/>
              </w:rPr>
              <w:t>көрсеткіштердегі</w:t>
            </w:r>
            <w:proofErr w:type="spellEnd"/>
            <w:r w:rsidRPr="00D262DC">
              <w:rPr>
                <w:color w:val="000000"/>
                <w:sz w:val="18"/>
                <w:szCs w:val="18"/>
              </w:rPr>
              <w:t xml:space="preserve"> саны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2C8" w14:textId="30D6E51B" w:rsidR="001B7DF6" w:rsidRPr="00D262DC" w:rsidRDefault="00D262DC" w:rsidP="001B7D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Жоспар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393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12DFA" w14:textId="4D708BB5" w:rsidR="001B7DF6" w:rsidRPr="00D262DC" w:rsidRDefault="00D262DC" w:rsidP="001B7D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ауытқу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DA5EA" w14:textId="408D6473" w:rsidR="001B7DF6" w:rsidRPr="00D262DC" w:rsidRDefault="00D262DC" w:rsidP="001B7D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Ауытқу себептері</w:t>
            </w:r>
          </w:p>
        </w:tc>
      </w:tr>
      <w:tr w:rsidR="001B7DF6" w:rsidRPr="001B7DF6" w14:paraId="64ACF1E9" w14:textId="77777777" w:rsidTr="001B7DF6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D90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9C4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C03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124" w14:textId="171685F5" w:rsidR="001B7DF6" w:rsidRPr="00D262DC" w:rsidRDefault="00D262DC" w:rsidP="001B7D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жоспар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206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791D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2DD1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946E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9D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</w:tr>
      <w:tr w:rsidR="001B7DF6" w:rsidRPr="001B7DF6" w14:paraId="2FCD6163" w14:textId="77777777" w:rsidTr="001B7DF6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6DCE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62D6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6DE8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FAB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A6A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AE7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3F3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EC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204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</w:tr>
      <w:tr w:rsidR="001B7DF6" w:rsidRPr="001B7DF6" w14:paraId="261E5EED" w14:textId="77777777" w:rsidTr="001B7DF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3B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7D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F5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79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A2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A4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BF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5F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BDD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B7DF6" w:rsidRPr="001B7DF6" w14:paraId="258B93D3" w14:textId="77777777" w:rsidTr="001B7DF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C621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B1A51" w14:textId="6259C3D8" w:rsidR="001B7DF6" w:rsidRPr="001B7DF6" w:rsidRDefault="00D262DC" w:rsidP="00D262D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  <w:lang w:val="kk-KZ"/>
              </w:rPr>
              <w:t>Барлығы, 2023 жылға</w:t>
            </w:r>
            <w:r w:rsidR="001B7DF6" w:rsidRPr="001B7DF6">
              <w:rPr>
                <w:b/>
                <w:bCs/>
                <w:color w:val="000000"/>
                <w:sz w:val="16"/>
                <w:szCs w:val="16"/>
                <w:u w:val="single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D5DE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77362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226A2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0D8E3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1 329 790,14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D539B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141 736,62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D44AA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889 518,80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0020E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27FE79BA" w14:textId="77777777" w:rsidTr="001B7DF6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B2DD17" w14:textId="7B7952B5" w:rsidR="001B7DF6" w:rsidRPr="001B7DF6" w:rsidRDefault="00D262DC" w:rsidP="001B7DF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ӘК </w:t>
            </w:r>
            <w:proofErr w:type="spellStart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>ұшуын</w:t>
            </w:r>
            <w:proofErr w:type="spellEnd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және</w:t>
            </w:r>
            <w:proofErr w:type="spellEnd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>қонуын</w:t>
            </w:r>
            <w:proofErr w:type="spellEnd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>қамтамасыз</w:t>
            </w:r>
            <w:proofErr w:type="spellEnd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2D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A95" w14:textId="3B0E0319" w:rsidR="001B7DF6" w:rsidRPr="001B7DF6" w:rsidRDefault="00D262DC" w:rsidP="001B7DF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262DC">
              <w:rPr>
                <w:color w:val="000000"/>
                <w:sz w:val="16"/>
                <w:szCs w:val="16"/>
              </w:rPr>
              <w:t>Жол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белгілері</w:t>
            </w:r>
            <w:proofErr w:type="gramStart"/>
            <w:r w:rsidRPr="00D262DC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қою</w:t>
            </w:r>
            <w:proofErr w:type="gramEnd"/>
            <w:r w:rsidRPr="00D262DC">
              <w:rPr>
                <w:color w:val="000000"/>
                <w:sz w:val="16"/>
                <w:szCs w:val="16"/>
              </w:rPr>
              <w:t>ға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арналған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ауасыз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құрылғы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07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25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5E8B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80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1 489,29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55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6 664,51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D1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5 175,22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950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35BC75F6" w14:textId="77777777" w:rsidTr="001B7DF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8B1E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0BB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Трактор ХТЗ 150К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FD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C2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29F" w14:textId="77777777" w:rsidR="001B7DF6" w:rsidRPr="001B7DF6" w:rsidRDefault="001B7DF6" w:rsidP="001B7DF6">
            <w:pPr>
              <w:jc w:val="center"/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6F4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22 321,43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7C0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C6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-22 321,43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016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629AE6EE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1D29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99C" w14:textId="4EBA217B" w:rsidR="001B7DF6" w:rsidRPr="001B7DF6" w:rsidRDefault="001B7DF6" w:rsidP="00D262DC">
            <w:pPr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Шнек-ротор</w:t>
            </w:r>
            <w:r w:rsidR="00D262DC">
              <w:rPr>
                <w:sz w:val="16"/>
                <w:szCs w:val="16"/>
                <w:lang w:val="kk-KZ"/>
              </w:rPr>
              <w:t>лық қар тазалайтын</w:t>
            </w:r>
            <w:r w:rsidRPr="001B7DF6">
              <w:rPr>
                <w:sz w:val="16"/>
                <w:szCs w:val="16"/>
              </w:rPr>
              <w:t xml:space="preserve"> машина (</w:t>
            </w:r>
            <w:proofErr w:type="spellStart"/>
            <w:r w:rsidRPr="001B7DF6">
              <w:rPr>
                <w:sz w:val="16"/>
                <w:szCs w:val="16"/>
              </w:rPr>
              <w:t>Supra</w:t>
            </w:r>
            <w:proofErr w:type="spellEnd"/>
            <w:r w:rsidRPr="001B7DF6">
              <w:rPr>
                <w:sz w:val="16"/>
                <w:szCs w:val="16"/>
              </w:rPr>
              <w:t xml:space="preserve">, </w:t>
            </w:r>
            <w:proofErr w:type="spellStart"/>
            <w:r w:rsidRPr="001B7DF6">
              <w:rPr>
                <w:sz w:val="16"/>
                <w:szCs w:val="16"/>
              </w:rPr>
              <w:t>Rolba</w:t>
            </w:r>
            <w:proofErr w:type="spellEnd"/>
            <w:r w:rsidRPr="001B7DF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CF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36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0C3" w14:textId="77777777" w:rsidR="001B7DF6" w:rsidRPr="001B7DF6" w:rsidRDefault="001B7DF6" w:rsidP="001B7DF6">
            <w:pPr>
              <w:jc w:val="center"/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90D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183 482,14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DAA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B84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-183 482,14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8B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684127C5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245B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67B" w14:textId="726FE5B4" w:rsidR="001B7DF6" w:rsidRPr="001B7DF6" w:rsidRDefault="00D262DC" w:rsidP="001B7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Әуеайлақ шалғысы</w:t>
            </w:r>
            <w:r w:rsidR="001B7DF6" w:rsidRPr="001B7DF6">
              <w:rPr>
                <w:sz w:val="16"/>
                <w:szCs w:val="16"/>
              </w:rPr>
              <w:t xml:space="preserve"> </w:t>
            </w:r>
            <w:proofErr w:type="spellStart"/>
            <w:r w:rsidR="001B7DF6" w:rsidRPr="001B7DF6">
              <w:rPr>
                <w:sz w:val="16"/>
                <w:szCs w:val="16"/>
              </w:rPr>
              <w:t>McConnel</w:t>
            </w:r>
            <w:proofErr w:type="spellEnd"/>
            <w:r w:rsidR="001B7DF6" w:rsidRPr="001B7DF6">
              <w:rPr>
                <w:sz w:val="16"/>
                <w:szCs w:val="16"/>
              </w:rPr>
              <w:t xml:space="preserve"> SR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40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FD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461" w14:textId="77777777" w:rsidR="001B7DF6" w:rsidRPr="001B7DF6" w:rsidRDefault="001B7DF6" w:rsidP="001B7DF6">
            <w:pPr>
              <w:jc w:val="center"/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F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20 647,77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1E5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23 961,00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E1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3 313,23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44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0B21B47D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93B3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96A" w14:textId="727D6FF3" w:rsidR="001B7DF6" w:rsidRPr="001B7DF6" w:rsidRDefault="00D262DC" w:rsidP="001B7DF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62DC">
              <w:rPr>
                <w:sz w:val="16"/>
                <w:szCs w:val="16"/>
              </w:rPr>
              <w:t>Ша</w:t>
            </w:r>
            <w:proofErr w:type="gramEnd"/>
            <w:r w:rsidRPr="00D262DC">
              <w:rPr>
                <w:sz w:val="16"/>
                <w:szCs w:val="16"/>
              </w:rPr>
              <w:t>ғын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сыпырғыш</w:t>
            </w:r>
            <w:proofErr w:type="spellEnd"/>
            <w:r w:rsidRPr="00D262DC">
              <w:rPr>
                <w:sz w:val="16"/>
                <w:szCs w:val="16"/>
              </w:rPr>
              <w:t xml:space="preserve"> машина </w:t>
            </w:r>
            <w:r w:rsidR="001B7DF6" w:rsidRPr="001B7DF6">
              <w:rPr>
                <w:sz w:val="16"/>
                <w:szCs w:val="16"/>
              </w:rPr>
              <w:t>SCHMIDT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AF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8C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75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FA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455 357,14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F8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26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1 316 670,14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EC3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DF6" w:rsidRPr="001B7DF6" w14:paraId="65DC9BBA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C420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99E" w14:textId="4AAD5195" w:rsidR="001B7DF6" w:rsidRPr="001B7DF6" w:rsidRDefault="001B7DF6" w:rsidP="00D262DC">
            <w:pPr>
              <w:rPr>
                <w:sz w:val="16"/>
                <w:szCs w:val="16"/>
              </w:rPr>
            </w:pPr>
            <w:proofErr w:type="spellStart"/>
            <w:r w:rsidRPr="001B7DF6">
              <w:rPr>
                <w:sz w:val="16"/>
                <w:szCs w:val="16"/>
              </w:rPr>
              <w:t>Фрезорото</w:t>
            </w:r>
            <w:proofErr w:type="spellEnd"/>
            <w:r w:rsidR="00D262DC">
              <w:rPr>
                <w:sz w:val="16"/>
                <w:szCs w:val="16"/>
                <w:lang w:val="kk-KZ"/>
              </w:rPr>
              <w:t>рлық</w:t>
            </w:r>
            <w:r w:rsidRPr="001B7DF6">
              <w:rPr>
                <w:sz w:val="16"/>
                <w:szCs w:val="16"/>
              </w:rPr>
              <w:t xml:space="preserve"> машина (по асфальту) W-100F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BA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A1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354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89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85 950,00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1F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52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219 595,04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716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DF6" w:rsidRPr="001B7DF6" w14:paraId="748FC6D1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2EC5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39B" w14:textId="301CC4C2" w:rsidR="001B7DF6" w:rsidRPr="001B7DF6" w:rsidRDefault="00D262DC" w:rsidP="00D262D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Магниттік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плитасы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бар </w:t>
            </w:r>
            <w:r>
              <w:rPr>
                <w:color w:val="000000"/>
                <w:sz w:val="16"/>
                <w:szCs w:val="16"/>
                <w:lang w:val="kk-KZ"/>
              </w:rPr>
              <w:t>әуеайлақтық</w:t>
            </w:r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вакуумдық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машина </w:t>
            </w:r>
            <w:r w:rsidR="001B7DF6" w:rsidRPr="001B7DF6">
              <w:rPr>
                <w:color w:val="000000"/>
                <w:sz w:val="16"/>
                <w:szCs w:val="16"/>
              </w:rPr>
              <w:t>SCHMIDT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45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57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285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A50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130 560,71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799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DA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-130 560,71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EF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16E5A9B8" w14:textId="77777777" w:rsidTr="001B7DF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3843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163" w14:textId="77777777" w:rsidR="001B7DF6" w:rsidRPr="001B7DF6" w:rsidRDefault="001B7DF6" w:rsidP="001B7DF6">
            <w:pPr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Автогрейдер SANY STG210C-8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50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32E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B0A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10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66 663,14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14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4E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-66 663,14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A5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000606FF" w14:textId="77777777" w:rsidTr="001B7DF6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B9B6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1A2" w14:textId="49CA909C" w:rsidR="001B7DF6" w:rsidRPr="00D262DC" w:rsidRDefault="00D262DC" w:rsidP="00D262D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ЖҰҚЖ-1 күрделі жөндеу</w:t>
            </w:r>
            <w:r w:rsidR="001B7DF6" w:rsidRPr="001B7DF6">
              <w:rPr>
                <w:sz w:val="16"/>
                <w:szCs w:val="16"/>
              </w:rPr>
              <w:t xml:space="preserve"> (№K 010-2017</w:t>
            </w:r>
            <w: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несие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желісін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ашу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туралы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келісімге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сәйкес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негізгі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қарызды</w:t>
            </w:r>
            <w:proofErr w:type="spellEnd"/>
            <w:r w:rsidRPr="00D262DC">
              <w:rPr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sz w:val="16"/>
                <w:szCs w:val="16"/>
              </w:rPr>
              <w:t>өтеу</w:t>
            </w:r>
            <w:proofErr w:type="spellEnd"/>
            <w:r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54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B2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17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5F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111 111,11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0E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111 111,11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A5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C2E" w14:textId="5CA30165" w:rsidR="001B7DF6" w:rsidRPr="001B7DF6" w:rsidRDefault="001B7DF6" w:rsidP="00ED76BD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 xml:space="preserve"> 2021</w:t>
            </w:r>
            <w:r w:rsidR="00ED76BD">
              <w:rPr>
                <w:color w:val="000000"/>
                <w:sz w:val="16"/>
                <w:szCs w:val="16"/>
                <w:lang w:val="kk-KZ"/>
              </w:rPr>
              <w:t>жылы ХАӘ АҚ</w:t>
            </w:r>
            <w:r w:rsidRPr="001B7DF6">
              <w:rPr>
                <w:color w:val="000000"/>
                <w:sz w:val="16"/>
                <w:szCs w:val="16"/>
              </w:rPr>
              <w:t xml:space="preserve"> </w:t>
            </w:r>
            <w:r w:rsidRPr="001B7DF6">
              <w:rPr>
                <w:color w:val="000000"/>
                <w:sz w:val="16"/>
                <w:szCs w:val="16"/>
              </w:rPr>
              <w:br/>
              <w:t>№К 01-2017</w:t>
            </w:r>
            <w:r w:rsidR="00ED76BD" w:rsidRPr="001B7DF6">
              <w:rPr>
                <w:color w:val="000000"/>
                <w:sz w:val="16"/>
                <w:szCs w:val="16"/>
              </w:rPr>
              <w:t xml:space="preserve"> </w:t>
            </w:r>
            <w:r w:rsidR="00ED76BD">
              <w:rPr>
                <w:color w:val="000000"/>
                <w:sz w:val="16"/>
                <w:szCs w:val="16"/>
                <w:lang w:val="kk-KZ"/>
              </w:rPr>
              <w:t>Келісі</w:t>
            </w:r>
            <w:proofErr w:type="gramStart"/>
            <w:r w:rsidR="00ED76BD">
              <w:rPr>
                <w:color w:val="000000"/>
                <w:sz w:val="16"/>
                <w:szCs w:val="16"/>
                <w:lang w:val="kk-KZ"/>
              </w:rPr>
              <w:t>м</w:t>
            </w:r>
            <w:proofErr w:type="gramEnd"/>
            <w:r w:rsidR="00ED76BD">
              <w:rPr>
                <w:color w:val="000000"/>
                <w:sz w:val="16"/>
                <w:szCs w:val="16"/>
                <w:lang w:val="kk-KZ"/>
              </w:rPr>
              <w:t xml:space="preserve"> бойынша қарызды мерзімінен бұрын жапты</w:t>
            </w:r>
          </w:p>
        </w:tc>
      </w:tr>
      <w:tr w:rsidR="001B7DF6" w:rsidRPr="001B7DF6" w14:paraId="69065271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26A7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91E" w14:textId="6E4FC24A" w:rsidR="001B7DF6" w:rsidRPr="001B7DF6" w:rsidRDefault="00D262DC" w:rsidP="001B7DF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262DC">
              <w:rPr>
                <w:color w:val="000000"/>
                <w:sz w:val="16"/>
                <w:szCs w:val="16"/>
              </w:rPr>
              <w:t>Вакуумдық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ажыратқыштары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бар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вольтты</w:t>
            </w:r>
            <w:proofErr w:type="spellEnd"/>
            <w:r w:rsidRPr="00D262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2DC">
              <w:rPr>
                <w:color w:val="000000"/>
                <w:sz w:val="16"/>
                <w:szCs w:val="16"/>
              </w:rPr>
              <w:t>ұяшықтар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11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41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C94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9F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2 007,41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06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07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-2 007,41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CC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4FDD8589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9A16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A16" w14:textId="7A12E7A3" w:rsidR="001B7DF6" w:rsidRPr="001B7DF6" w:rsidRDefault="00D262DC" w:rsidP="00D262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Әуеайлақтық өрт машинасы</w:t>
            </w:r>
            <w:r w:rsidR="001B7DF6" w:rsidRPr="001B7DF6">
              <w:rPr>
                <w:color w:val="000000"/>
                <w:sz w:val="16"/>
                <w:szCs w:val="16"/>
              </w:rPr>
              <w:t xml:space="preserve"> AA-11,0 (VOLVO)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B64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D8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A4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91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F5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EC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24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982EF7F" w14:textId="77777777" w:rsidR="001B7DF6" w:rsidRPr="00140193" w:rsidRDefault="001B7DF6" w:rsidP="0057608E">
      <w:pPr>
        <w:contextualSpacing/>
        <w:jc w:val="both"/>
        <w:rPr>
          <w:sz w:val="28"/>
          <w:szCs w:val="28"/>
        </w:rPr>
      </w:pPr>
    </w:p>
    <w:p w14:paraId="6DDC809C" w14:textId="743EF0F3" w:rsidR="00D262DC" w:rsidRDefault="00D262D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«Халықаралық </w:t>
      </w:r>
      <w:r w:rsidRPr="00D262DC">
        <w:rPr>
          <w:sz w:val="28"/>
          <w:szCs w:val="28"/>
        </w:rPr>
        <w:t xml:space="preserve">Алматы  </w:t>
      </w:r>
      <w:proofErr w:type="spellStart"/>
      <w:r w:rsidRPr="00D262DC">
        <w:rPr>
          <w:sz w:val="28"/>
          <w:szCs w:val="28"/>
        </w:rPr>
        <w:t>әуежайы</w:t>
      </w:r>
      <w:proofErr w:type="spellEnd"/>
      <w:r>
        <w:rPr>
          <w:sz w:val="28"/>
          <w:szCs w:val="28"/>
          <w:lang w:val="kk-KZ"/>
        </w:rPr>
        <w:t>»</w:t>
      </w:r>
      <w:r w:rsidRPr="00D262DC">
        <w:rPr>
          <w:sz w:val="28"/>
          <w:szCs w:val="28"/>
        </w:rPr>
        <w:t xml:space="preserve"> АҚ </w:t>
      </w:r>
      <w:proofErr w:type="spellStart"/>
      <w:r w:rsidRPr="00D262DC">
        <w:rPr>
          <w:sz w:val="28"/>
          <w:szCs w:val="28"/>
        </w:rPr>
        <w:t>әуежай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қызметтерінің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толық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спектрінің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провайдері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болып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табылады</w:t>
      </w:r>
      <w:proofErr w:type="spellEnd"/>
      <w:r w:rsidRPr="00D262DC">
        <w:rPr>
          <w:sz w:val="28"/>
          <w:szCs w:val="28"/>
        </w:rPr>
        <w:t xml:space="preserve">, </w:t>
      </w:r>
      <w:proofErr w:type="spellStart"/>
      <w:r w:rsidRPr="00D262DC">
        <w:rPr>
          <w:sz w:val="28"/>
          <w:szCs w:val="28"/>
        </w:rPr>
        <w:t>авиациялық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емес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қызметтің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кеңейтілген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сегментіне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ие</w:t>
      </w:r>
      <w:proofErr w:type="spellEnd"/>
      <w:r w:rsidRPr="00D262DC">
        <w:rPr>
          <w:sz w:val="28"/>
          <w:szCs w:val="28"/>
        </w:rPr>
        <w:t xml:space="preserve">. </w:t>
      </w:r>
      <w:proofErr w:type="spellStart"/>
      <w:r w:rsidRPr="00D262DC">
        <w:rPr>
          <w:sz w:val="28"/>
          <w:szCs w:val="28"/>
        </w:rPr>
        <w:t>Қазіргі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proofErr w:type="gramStart"/>
      <w:r w:rsidRPr="00D262DC">
        <w:rPr>
          <w:sz w:val="28"/>
          <w:szCs w:val="28"/>
        </w:rPr>
        <w:t>уа</w:t>
      </w:r>
      <w:proofErr w:type="gramEnd"/>
      <w:r w:rsidRPr="00D262DC">
        <w:rPr>
          <w:sz w:val="28"/>
          <w:szCs w:val="28"/>
        </w:rPr>
        <w:t>қытта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әуежай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тұрақты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негізде</w:t>
      </w:r>
      <w:proofErr w:type="spellEnd"/>
      <w:r w:rsidRPr="00D262DC">
        <w:rPr>
          <w:sz w:val="28"/>
          <w:szCs w:val="28"/>
        </w:rPr>
        <w:t xml:space="preserve"> 35 </w:t>
      </w:r>
      <w:proofErr w:type="spellStart"/>
      <w:r w:rsidRPr="00D262DC">
        <w:rPr>
          <w:sz w:val="28"/>
          <w:szCs w:val="28"/>
        </w:rPr>
        <w:t>жолаушы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және</w:t>
      </w:r>
      <w:proofErr w:type="spellEnd"/>
      <w:r w:rsidRPr="00D262DC">
        <w:rPr>
          <w:sz w:val="28"/>
          <w:szCs w:val="28"/>
        </w:rPr>
        <w:t xml:space="preserve"> 16 </w:t>
      </w:r>
      <w:proofErr w:type="spellStart"/>
      <w:r w:rsidRPr="00D262DC">
        <w:rPr>
          <w:sz w:val="28"/>
          <w:szCs w:val="28"/>
        </w:rPr>
        <w:t>жүк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авиакомпаниясына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қызмет</w:t>
      </w:r>
      <w:proofErr w:type="spellEnd"/>
      <w:r w:rsidRPr="00D262DC">
        <w:rPr>
          <w:sz w:val="28"/>
          <w:szCs w:val="28"/>
        </w:rPr>
        <w:t xml:space="preserve"> </w:t>
      </w:r>
      <w:proofErr w:type="spellStart"/>
      <w:r w:rsidRPr="00D262DC">
        <w:rPr>
          <w:sz w:val="28"/>
          <w:szCs w:val="28"/>
        </w:rPr>
        <w:t>көрсетеді</w:t>
      </w:r>
      <w:proofErr w:type="spellEnd"/>
      <w:r w:rsidRPr="00D262DC">
        <w:rPr>
          <w:sz w:val="28"/>
          <w:szCs w:val="28"/>
        </w:rPr>
        <w:t>.</w:t>
      </w:r>
    </w:p>
    <w:p w14:paraId="32D2839B" w14:textId="77777777" w:rsidR="00D262DC" w:rsidRDefault="00D262D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kk-KZ"/>
        </w:rPr>
      </w:pPr>
      <w:r w:rsidRPr="00D262DC">
        <w:rPr>
          <w:sz w:val="28"/>
          <w:szCs w:val="28"/>
          <w:lang w:val="kk-KZ"/>
        </w:rPr>
        <w:t>Жалпы, біздің күш-жігеріміз ұшу қауіпсіздігі мен авиациялық қауіпсіздіктің жоғары деңгейін қамтамасыз етуге, жолаушыларға жылдам, сапалы және жайлы қызмет көрсетуге, авиакомпаниялар үшін тартымды ынтымақтастық жағдайларын жасауға бағытталған.</w:t>
      </w:r>
    </w:p>
    <w:p w14:paraId="6DFA91BC" w14:textId="22FFB8FC" w:rsidR="00873CE2" w:rsidRPr="00D262DC" w:rsidRDefault="00D262DC" w:rsidP="00235D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 w:rsidRPr="00D262DC">
        <w:rPr>
          <w:sz w:val="28"/>
          <w:szCs w:val="28"/>
          <w:lang w:val="kk-KZ"/>
        </w:rPr>
        <w:t>Болашақта әуежай</w:t>
      </w:r>
      <w:r>
        <w:rPr>
          <w:sz w:val="28"/>
          <w:szCs w:val="28"/>
          <w:lang w:val="kk-KZ"/>
        </w:rPr>
        <w:t>,</w:t>
      </w:r>
      <w:r w:rsidRPr="00D262DC">
        <w:rPr>
          <w:sz w:val="28"/>
          <w:szCs w:val="28"/>
          <w:lang w:val="kk-KZ"/>
        </w:rPr>
        <w:t xml:space="preserve"> әуежай қызметтері нарығындағы позицияны нығайта отырып және бәсекелестік артықшылықтарды дамыта отырып, сол бағыттар бойынша жұмыс істейтін болады.</w:t>
      </w:r>
    </w:p>
    <w:p w14:paraId="1A016549" w14:textId="3C4D43FA" w:rsidR="00873CE2" w:rsidRPr="00D262DC" w:rsidRDefault="00D262DC" w:rsidP="00D262DC">
      <w:pPr>
        <w:pStyle w:val="a7"/>
        <w:numPr>
          <w:ilvl w:val="0"/>
          <w:numId w:val="9"/>
        </w:numPr>
        <w:autoSpaceDE w:val="0"/>
        <w:autoSpaceDN w:val="0"/>
        <w:adjustRightInd w:val="0"/>
        <w:jc w:val="center"/>
        <w:rPr>
          <w:rStyle w:val="s0"/>
          <w:b/>
          <w:color w:val="auto"/>
          <w:sz w:val="28"/>
          <w:szCs w:val="28"/>
          <w:u w:val="single"/>
          <w:lang w:val="kk-KZ"/>
        </w:rPr>
      </w:pPr>
      <w:r w:rsidRPr="00D262DC">
        <w:rPr>
          <w:rStyle w:val="s0"/>
          <w:b/>
          <w:sz w:val="28"/>
          <w:szCs w:val="28"/>
          <w:u w:val="single"/>
          <w:lang w:val="kk-KZ"/>
        </w:rPr>
        <w:t>Табиғи монополия субъектісі қызметінің негізгі қаржылық-экономикалық көрсеткіштері туралы ақпарат</w:t>
      </w:r>
    </w:p>
    <w:p w14:paraId="2FE9CBE5" w14:textId="77777777" w:rsidR="00D262DC" w:rsidRPr="00D262DC" w:rsidRDefault="00D262DC" w:rsidP="00D262DC">
      <w:pPr>
        <w:pStyle w:val="a7"/>
        <w:autoSpaceDE w:val="0"/>
        <w:autoSpaceDN w:val="0"/>
        <w:adjustRightInd w:val="0"/>
        <w:ind w:left="360"/>
        <w:rPr>
          <w:b/>
          <w:sz w:val="28"/>
          <w:szCs w:val="28"/>
          <w:u w:val="single"/>
          <w:lang w:val="kk-KZ"/>
        </w:rPr>
      </w:pPr>
    </w:p>
    <w:p w14:paraId="45760BD9" w14:textId="6697608C" w:rsidR="009B3DA3" w:rsidRDefault="007A2302" w:rsidP="00235D5A">
      <w:pPr>
        <w:ind w:firstLine="708"/>
        <w:contextualSpacing/>
        <w:jc w:val="both"/>
        <w:rPr>
          <w:sz w:val="28"/>
          <w:szCs w:val="28"/>
          <w:lang w:val="kk-KZ"/>
        </w:rPr>
      </w:pPr>
      <w:r w:rsidRPr="007A2302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023 жылдың қорытындысы бойынша « Халықаралық </w:t>
      </w:r>
      <w:r w:rsidRPr="007A2302">
        <w:rPr>
          <w:sz w:val="28"/>
          <w:szCs w:val="28"/>
          <w:lang w:val="kk-KZ"/>
        </w:rPr>
        <w:t xml:space="preserve">Алматы </w:t>
      </w:r>
      <w:r>
        <w:rPr>
          <w:sz w:val="28"/>
          <w:szCs w:val="28"/>
          <w:lang w:val="kk-KZ"/>
        </w:rPr>
        <w:t>әуежайы»</w:t>
      </w:r>
      <w:r w:rsidRPr="007A2302">
        <w:rPr>
          <w:sz w:val="28"/>
          <w:szCs w:val="28"/>
          <w:lang w:val="kk-KZ"/>
        </w:rPr>
        <w:t xml:space="preserve"> АҚ компанияның негізгі операциялық қызметін сипаттайтын мынадай өндірістік және қаржылық көрсеткіштермен жұмыс істеді</w:t>
      </w:r>
      <w:r>
        <w:rPr>
          <w:sz w:val="28"/>
          <w:szCs w:val="28"/>
          <w:lang w:val="kk-KZ"/>
        </w:rPr>
        <w:t>.</w:t>
      </w:r>
    </w:p>
    <w:p w14:paraId="2A5C66F0" w14:textId="77777777" w:rsidR="007A2302" w:rsidRPr="007A2302" w:rsidRDefault="007A2302" w:rsidP="00235D5A">
      <w:pPr>
        <w:ind w:firstLine="708"/>
        <w:contextualSpacing/>
        <w:jc w:val="both"/>
        <w:rPr>
          <w:sz w:val="28"/>
          <w:szCs w:val="28"/>
          <w:lang w:val="kk-KZ"/>
        </w:rPr>
      </w:pPr>
    </w:p>
    <w:p w14:paraId="5CB15EA5" w14:textId="4723CB70" w:rsidR="009B3DA3" w:rsidRPr="007A2302" w:rsidRDefault="007A2302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Рейстердің жалпы саны</w:t>
      </w:r>
      <w:r w:rsidR="009B3DA3" w:rsidRPr="007A2302">
        <w:rPr>
          <w:b/>
          <w:sz w:val="28"/>
          <w:szCs w:val="28"/>
          <w:lang w:val="kk-KZ"/>
        </w:rPr>
        <w:t xml:space="preserve"> – </w:t>
      </w:r>
      <w:r w:rsidR="0033245F" w:rsidRPr="007A2302">
        <w:rPr>
          <w:b/>
          <w:sz w:val="28"/>
          <w:szCs w:val="28"/>
          <w:lang w:val="kk-KZ"/>
        </w:rPr>
        <w:t>79</w:t>
      </w:r>
      <w:r w:rsidR="00212520" w:rsidRPr="007A2302">
        <w:rPr>
          <w:b/>
          <w:sz w:val="28"/>
          <w:szCs w:val="28"/>
          <w:lang w:val="kk-KZ"/>
        </w:rPr>
        <w:t>,</w:t>
      </w:r>
      <w:r w:rsidR="0033245F" w:rsidRPr="007A2302">
        <w:rPr>
          <w:b/>
          <w:sz w:val="28"/>
          <w:szCs w:val="28"/>
          <w:lang w:val="kk-KZ"/>
        </w:rPr>
        <w:t>2</w:t>
      </w:r>
      <w:r w:rsidR="009B3DA3" w:rsidRPr="007A230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мың, оның ішінде</w:t>
      </w:r>
      <w:r w:rsidR="009B3DA3" w:rsidRPr="007A2302">
        <w:rPr>
          <w:b/>
          <w:sz w:val="28"/>
          <w:szCs w:val="28"/>
          <w:lang w:val="kk-KZ"/>
        </w:rPr>
        <w:t>:</w:t>
      </w:r>
    </w:p>
    <w:p w14:paraId="1B88BF7A" w14:textId="522D9E60" w:rsidR="009B3DA3" w:rsidRPr="00140193" w:rsidRDefault="007A2302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Ұшып келу</w:t>
      </w:r>
      <w:r w:rsidR="009B3DA3"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3</w:t>
      </w:r>
      <w:r w:rsidR="0079605B">
        <w:rPr>
          <w:sz w:val="28"/>
          <w:szCs w:val="28"/>
        </w:rPr>
        <w:t>9</w:t>
      </w:r>
      <w:r w:rsidR="00704011">
        <w:rPr>
          <w:sz w:val="28"/>
          <w:szCs w:val="28"/>
        </w:rPr>
        <w:t>,</w:t>
      </w:r>
      <w:r w:rsidR="0079605B">
        <w:rPr>
          <w:sz w:val="28"/>
          <w:szCs w:val="28"/>
        </w:rPr>
        <w:t>6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рейс</w:t>
      </w:r>
      <w:r w:rsidR="009B3DA3" w:rsidRPr="00140193">
        <w:rPr>
          <w:sz w:val="28"/>
          <w:szCs w:val="28"/>
        </w:rPr>
        <w:t>,</w:t>
      </w:r>
    </w:p>
    <w:p w14:paraId="6826757F" w14:textId="222FE41B" w:rsidR="009B3DA3" w:rsidRPr="00140193" w:rsidRDefault="007A2302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Ұшып кету</w:t>
      </w:r>
      <w:r w:rsidR="000A09D9" w:rsidRPr="00140193">
        <w:rPr>
          <w:sz w:val="28"/>
          <w:szCs w:val="28"/>
          <w:lang w:val="en-US"/>
        </w:rPr>
        <w:t xml:space="preserve">  </w:t>
      </w:r>
      <w:r w:rsidR="009B3DA3"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3</w:t>
      </w:r>
      <w:r w:rsidR="0079605B">
        <w:rPr>
          <w:sz w:val="28"/>
          <w:szCs w:val="28"/>
        </w:rPr>
        <w:t>9</w:t>
      </w:r>
      <w:r w:rsidR="00704011">
        <w:rPr>
          <w:sz w:val="28"/>
          <w:szCs w:val="28"/>
        </w:rPr>
        <w:t>,</w:t>
      </w:r>
      <w:r w:rsidR="0079605B">
        <w:rPr>
          <w:sz w:val="28"/>
          <w:szCs w:val="28"/>
        </w:rPr>
        <w:t>6</w:t>
      </w:r>
      <w:r w:rsidR="009B3DA3" w:rsidRPr="001401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мың рейс</w:t>
      </w:r>
      <w:r w:rsidR="009B3DA3" w:rsidRPr="00140193">
        <w:rPr>
          <w:sz w:val="28"/>
          <w:szCs w:val="28"/>
        </w:rPr>
        <w:t>;</w:t>
      </w:r>
    </w:p>
    <w:p w14:paraId="26768299" w14:textId="3F0CFFCF" w:rsidR="009B3DA3" w:rsidRPr="007A2302" w:rsidRDefault="007A2302" w:rsidP="00F4630F">
      <w:pPr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немесе</w:t>
      </w:r>
    </w:p>
    <w:p w14:paraId="2B7CEBEB" w14:textId="2770347D" w:rsidR="009B3DA3" w:rsidRPr="00140193" w:rsidRDefault="007A2302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</w:t>
      </w:r>
      <w:r w:rsidR="009B3DA3" w:rsidRPr="00140193">
        <w:rPr>
          <w:sz w:val="28"/>
          <w:szCs w:val="28"/>
        </w:rPr>
        <w:t xml:space="preserve"> – </w:t>
      </w:r>
      <w:r w:rsidR="001F6724" w:rsidRPr="00140193">
        <w:rPr>
          <w:sz w:val="28"/>
          <w:szCs w:val="28"/>
        </w:rPr>
        <w:t>3</w:t>
      </w:r>
      <w:r w:rsidR="004C03C1">
        <w:rPr>
          <w:sz w:val="28"/>
          <w:szCs w:val="28"/>
        </w:rPr>
        <w:t>9</w:t>
      </w:r>
      <w:r w:rsidR="001F6724" w:rsidRPr="00140193">
        <w:rPr>
          <w:sz w:val="28"/>
          <w:szCs w:val="28"/>
        </w:rPr>
        <w:t>,</w:t>
      </w:r>
      <w:r w:rsidR="00051FCE">
        <w:rPr>
          <w:sz w:val="28"/>
          <w:szCs w:val="28"/>
        </w:rPr>
        <w:t>1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</w:t>
      </w:r>
      <w:r w:rsidR="009B3DA3" w:rsidRPr="00140193">
        <w:rPr>
          <w:sz w:val="28"/>
          <w:szCs w:val="28"/>
        </w:rPr>
        <w:t>.</w:t>
      </w:r>
    </w:p>
    <w:p w14:paraId="72736305" w14:textId="64868A58" w:rsidR="009B3DA3" w:rsidRPr="00140193" w:rsidRDefault="007A2302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</w:t>
      </w:r>
      <w:r w:rsidR="009B3DA3" w:rsidRPr="00140193">
        <w:rPr>
          <w:sz w:val="28"/>
          <w:szCs w:val="28"/>
        </w:rPr>
        <w:t xml:space="preserve"> – </w:t>
      </w:r>
      <w:r w:rsidR="004C03C1">
        <w:rPr>
          <w:sz w:val="28"/>
          <w:szCs w:val="28"/>
        </w:rPr>
        <w:t>40</w:t>
      </w:r>
      <w:r w:rsidR="00704011">
        <w:rPr>
          <w:sz w:val="28"/>
          <w:szCs w:val="28"/>
        </w:rPr>
        <w:t>,</w:t>
      </w:r>
      <w:r w:rsidR="004C03C1">
        <w:rPr>
          <w:sz w:val="28"/>
          <w:szCs w:val="28"/>
        </w:rPr>
        <w:t>1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</w:t>
      </w:r>
      <w:r w:rsidR="009B3DA3" w:rsidRPr="00140193">
        <w:rPr>
          <w:sz w:val="28"/>
          <w:szCs w:val="28"/>
        </w:rPr>
        <w:t>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30B8AA" w14:textId="3114FF7E" w:rsidR="009B3DA3" w:rsidRPr="00140193" w:rsidRDefault="007A2302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proofErr w:type="spellStart"/>
      <w:r w:rsidRPr="007A2302">
        <w:rPr>
          <w:b/>
          <w:sz w:val="28"/>
          <w:szCs w:val="28"/>
        </w:rPr>
        <w:t>Қызмет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көрсетілген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жолаушылардың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жалпы</w:t>
      </w:r>
      <w:proofErr w:type="spellEnd"/>
      <w:r w:rsidRPr="007A2302">
        <w:rPr>
          <w:b/>
          <w:sz w:val="28"/>
          <w:szCs w:val="28"/>
        </w:rPr>
        <w:t xml:space="preserve"> саны </w:t>
      </w:r>
      <w:r w:rsidR="009B3DA3" w:rsidRPr="00140193">
        <w:rPr>
          <w:b/>
          <w:sz w:val="28"/>
          <w:szCs w:val="28"/>
        </w:rPr>
        <w:t xml:space="preserve">– </w:t>
      </w:r>
      <w:r w:rsidR="007800BE">
        <w:rPr>
          <w:b/>
          <w:sz w:val="28"/>
          <w:szCs w:val="28"/>
        </w:rPr>
        <w:t>9</w:t>
      </w:r>
      <w:r w:rsidR="00C81F6A">
        <w:rPr>
          <w:b/>
          <w:sz w:val="28"/>
          <w:szCs w:val="28"/>
        </w:rPr>
        <w:t>,</w:t>
      </w:r>
      <w:r w:rsidR="008C2C05">
        <w:rPr>
          <w:b/>
          <w:sz w:val="28"/>
          <w:szCs w:val="28"/>
        </w:rPr>
        <w:t>5</w:t>
      </w:r>
      <w:r w:rsidR="009B3DA3" w:rsidRPr="00140193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  <w:lang w:val="kk-KZ"/>
        </w:rPr>
        <w:t>адам</w:t>
      </w:r>
      <w:proofErr w:type="gramStart"/>
      <w:r>
        <w:rPr>
          <w:b/>
          <w:sz w:val="28"/>
          <w:szCs w:val="28"/>
          <w:lang w:val="kk-KZ"/>
        </w:rPr>
        <w:t>,о</w:t>
      </w:r>
      <w:proofErr w:type="gramEnd"/>
      <w:r>
        <w:rPr>
          <w:b/>
          <w:sz w:val="28"/>
          <w:szCs w:val="28"/>
          <w:lang w:val="kk-KZ"/>
        </w:rPr>
        <w:t>ның ішінде</w:t>
      </w:r>
      <w:r w:rsidR="009B3DA3" w:rsidRPr="00140193">
        <w:rPr>
          <w:b/>
          <w:sz w:val="28"/>
          <w:szCs w:val="28"/>
        </w:rPr>
        <w:t>:</w:t>
      </w:r>
    </w:p>
    <w:p w14:paraId="022938B7" w14:textId="7991809A" w:rsidR="009B3DA3" w:rsidRPr="00140193" w:rsidRDefault="007A2302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211979">
        <w:rPr>
          <w:sz w:val="28"/>
          <w:szCs w:val="28"/>
        </w:rPr>
        <w:t>5</w:t>
      </w:r>
      <w:r w:rsidR="002C497D">
        <w:rPr>
          <w:sz w:val="28"/>
          <w:szCs w:val="28"/>
        </w:rPr>
        <w:t>,</w:t>
      </w:r>
      <w:r w:rsidR="00181F3C">
        <w:rPr>
          <w:sz w:val="28"/>
          <w:szCs w:val="28"/>
        </w:rPr>
        <w:t>4</w:t>
      </w:r>
      <w:r w:rsidR="009B3DA3" w:rsidRPr="00140193">
        <w:rPr>
          <w:sz w:val="28"/>
          <w:szCs w:val="28"/>
        </w:rPr>
        <w:t xml:space="preserve"> млн. </w:t>
      </w:r>
      <w:r>
        <w:rPr>
          <w:sz w:val="28"/>
          <w:szCs w:val="28"/>
          <w:lang w:val="kk-KZ"/>
        </w:rPr>
        <w:t>адам</w:t>
      </w:r>
      <w:r w:rsidR="009B3DA3" w:rsidRPr="00140193">
        <w:rPr>
          <w:sz w:val="28"/>
          <w:szCs w:val="28"/>
        </w:rPr>
        <w:t>,</w:t>
      </w:r>
    </w:p>
    <w:p w14:paraId="027167A0" w14:textId="6D397557" w:rsidR="009B3DA3" w:rsidRPr="00140193" w:rsidRDefault="007A2302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6D560F" w:rsidRPr="00140193">
        <w:rPr>
          <w:sz w:val="28"/>
          <w:szCs w:val="28"/>
        </w:rPr>
        <w:t xml:space="preserve"> – </w:t>
      </w:r>
      <w:r w:rsidR="00192E07">
        <w:rPr>
          <w:sz w:val="28"/>
          <w:szCs w:val="28"/>
        </w:rPr>
        <w:t>4</w:t>
      </w:r>
      <w:r w:rsidR="002C497D">
        <w:rPr>
          <w:sz w:val="28"/>
          <w:szCs w:val="28"/>
        </w:rPr>
        <w:t>,</w:t>
      </w:r>
      <w:r w:rsidR="00192E07">
        <w:rPr>
          <w:sz w:val="28"/>
          <w:szCs w:val="28"/>
        </w:rPr>
        <w:t>1</w:t>
      </w:r>
      <w:r w:rsidR="009B3DA3" w:rsidRPr="00140193">
        <w:rPr>
          <w:sz w:val="28"/>
          <w:szCs w:val="28"/>
        </w:rPr>
        <w:t xml:space="preserve"> млн.</w:t>
      </w:r>
      <w:r>
        <w:rPr>
          <w:sz w:val="28"/>
          <w:szCs w:val="28"/>
          <w:lang w:val="kk-KZ"/>
        </w:rPr>
        <w:t>адам</w:t>
      </w:r>
    </w:p>
    <w:p w14:paraId="53A11FDF" w14:textId="77777777" w:rsidR="009B3DA3" w:rsidRPr="00140193" w:rsidRDefault="009B3DA3" w:rsidP="00235D5A">
      <w:pPr>
        <w:ind w:left="284"/>
        <w:jc w:val="both"/>
        <w:rPr>
          <w:sz w:val="28"/>
          <w:szCs w:val="28"/>
        </w:rPr>
      </w:pPr>
    </w:p>
    <w:p w14:paraId="67508812" w14:textId="0E8BCF75" w:rsidR="009B3DA3" w:rsidRPr="00140193" w:rsidRDefault="007A2302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proofErr w:type="spellStart"/>
      <w:r w:rsidRPr="007A2302">
        <w:rPr>
          <w:b/>
          <w:sz w:val="28"/>
          <w:szCs w:val="28"/>
        </w:rPr>
        <w:t>Өңделген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жүктің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жалпы</w:t>
      </w:r>
      <w:proofErr w:type="spellEnd"/>
      <w:r w:rsidRPr="007A2302">
        <w:rPr>
          <w:b/>
          <w:sz w:val="28"/>
          <w:szCs w:val="28"/>
        </w:rPr>
        <w:t xml:space="preserve"> саны-78,2 </w:t>
      </w:r>
      <w:proofErr w:type="spellStart"/>
      <w:r w:rsidRPr="007A2302">
        <w:rPr>
          <w:b/>
          <w:sz w:val="28"/>
          <w:szCs w:val="28"/>
        </w:rPr>
        <w:t>мың</w:t>
      </w:r>
      <w:proofErr w:type="spellEnd"/>
      <w:r w:rsidRPr="007A2302">
        <w:rPr>
          <w:b/>
          <w:sz w:val="28"/>
          <w:szCs w:val="28"/>
        </w:rPr>
        <w:t xml:space="preserve"> тонна, </w:t>
      </w:r>
      <w:proofErr w:type="spellStart"/>
      <w:r w:rsidRPr="007A2302">
        <w:rPr>
          <w:b/>
          <w:sz w:val="28"/>
          <w:szCs w:val="28"/>
        </w:rPr>
        <w:t>оның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ішінде</w:t>
      </w:r>
      <w:proofErr w:type="spellEnd"/>
      <w:r w:rsidR="009B3DA3" w:rsidRPr="00140193">
        <w:rPr>
          <w:b/>
          <w:sz w:val="28"/>
          <w:szCs w:val="28"/>
        </w:rPr>
        <w:t>:</w:t>
      </w:r>
    </w:p>
    <w:p w14:paraId="1780F97A" w14:textId="50DD1BE6" w:rsidR="009B3DA3" w:rsidRPr="00140193" w:rsidRDefault="007A2302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9</w:t>
      </w:r>
      <w:r w:rsidR="00F55F70">
        <w:rPr>
          <w:sz w:val="28"/>
          <w:szCs w:val="28"/>
        </w:rPr>
        <w:t>,1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тонна</w:t>
      </w:r>
      <w:r w:rsidR="009B3DA3" w:rsidRPr="00140193">
        <w:rPr>
          <w:sz w:val="28"/>
          <w:szCs w:val="28"/>
        </w:rPr>
        <w:t>,</w:t>
      </w:r>
    </w:p>
    <w:p w14:paraId="49EF761E" w14:textId="69A4046C" w:rsidR="009B3DA3" w:rsidRPr="00140193" w:rsidRDefault="007A2302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9B3DA3" w:rsidRPr="00140193">
        <w:rPr>
          <w:sz w:val="28"/>
          <w:szCs w:val="28"/>
        </w:rPr>
        <w:t xml:space="preserve"> – </w:t>
      </w:r>
      <w:r w:rsidR="00F55F70">
        <w:rPr>
          <w:sz w:val="28"/>
          <w:szCs w:val="28"/>
        </w:rPr>
        <w:t>6</w:t>
      </w:r>
      <w:r w:rsidR="002C497D">
        <w:rPr>
          <w:sz w:val="28"/>
          <w:szCs w:val="28"/>
        </w:rPr>
        <w:t>9,</w:t>
      </w:r>
      <w:r w:rsidR="00F55F70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мың тонна</w:t>
      </w:r>
      <w:r w:rsidR="009B3DA3" w:rsidRPr="00140193">
        <w:rPr>
          <w:sz w:val="28"/>
          <w:szCs w:val="28"/>
        </w:rPr>
        <w:t>.</w:t>
      </w:r>
    </w:p>
    <w:p w14:paraId="02932A9A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D61748" w14:textId="155FB171" w:rsidR="009B3DA3" w:rsidRPr="00140193" w:rsidRDefault="007A2302" w:rsidP="00F4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7A2302">
        <w:rPr>
          <w:b/>
          <w:sz w:val="28"/>
          <w:szCs w:val="28"/>
        </w:rPr>
        <w:t>Жанармай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құюдың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жалпы</w:t>
      </w:r>
      <w:proofErr w:type="spellEnd"/>
      <w:r w:rsidRPr="007A2302">
        <w:rPr>
          <w:b/>
          <w:sz w:val="28"/>
          <w:szCs w:val="28"/>
        </w:rPr>
        <w:t xml:space="preserve"> саны – 231,8 </w:t>
      </w:r>
      <w:proofErr w:type="spellStart"/>
      <w:r w:rsidRPr="007A2302">
        <w:rPr>
          <w:b/>
          <w:sz w:val="28"/>
          <w:szCs w:val="28"/>
        </w:rPr>
        <w:t>мың</w:t>
      </w:r>
      <w:proofErr w:type="spellEnd"/>
      <w:r w:rsidRPr="007A2302">
        <w:rPr>
          <w:b/>
          <w:sz w:val="28"/>
          <w:szCs w:val="28"/>
        </w:rPr>
        <w:t xml:space="preserve"> тонна, </w:t>
      </w:r>
      <w:proofErr w:type="spellStart"/>
      <w:r w:rsidRPr="007A2302">
        <w:rPr>
          <w:b/>
          <w:sz w:val="28"/>
          <w:szCs w:val="28"/>
        </w:rPr>
        <w:t>оның</w:t>
      </w:r>
      <w:proofErr w:type="spellEnd"/>
      <w:r w:rsidRPr="007A2302">
        <w:rPr>
          <w:b/>
          <w:sz w:val="28"/>
          <w:szCs w:val="28"/>
        </w:rPr>
        <w:t xml:space="preserve"> </w:t>
      </w:r>
      <w:proofErr w:type="spellStart"/>
      <w:r w:rsidRPr="007A2302">
        <w:rPr>
          <w:b/>
          <w:sz w:val="28"/>
          <w:szCs w:val="28"/>
        </w:rPr>
        <w:t>ішінде</w:t>
      </w:r>
      <w:proofErr w:type="spellEnd"/>
      <w:r w:rsidRPr="007A2302">
        <w:rPr>
          <w:b/>
          <w:sz w:val="28"/>
          <w:szCs w:val="28"/>
        </w:rPr>
        <w:t>:</w:t>
      </w:r>
    </w:p>
    <w:p w14:paraId="4A480DFC" w14:textId="6BB030F5" w:rsidR="009B3DA3" w:rsidRPr="00140193" w:rsidRDefault="007A2302" w:rsidP="007A2302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560DFC">
        <w:rPr>
          <w:sz w:val="28"/>
          <w:szCs w:val="28"/>
        </w:rPr>
        <w:t>2</w:t>
      </w:r>
      <w:r w:rsidR="002C497D">
        <w:rPr>
          <w:sz w:val="28"/>
          <w:szCs w:val="28"/>
        </w:rPr>
        <w:t>,</w:t>
      </w:r>
      <w:r w:rsidR="00230881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мың тонна</w:t>
      </w:r>
      <w:r w:rsidR="009B3DA3" w:rsidRPr="00140193">
        <w:rPr>
          <w:sz w:val="28"/>
          <w:szCs w:val="28"/>
        </w:rPr>
        <w:t>,</w:t>
      </w:r>
    </w:p>
    <w:p w14:paraId="494D4B72" w14:textId="56FE156A" w:rsidR="009B3DA3" w:rsidRPr="00140193" w:rsidRDefault="007A2302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Халықаралық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2</w:t>
      </w:r>
      <w:r w:rsidR="00230881">
        <w:rPr>
          <w:sz w:val="28"/>
          <w:szCs w:val="28"/>
        </w:rPr>
        <w:t>29</w:t>
      </w:r>
      <w:r w:rsidR="002C497D">
        <w:rPr>
          <w:sz w:val="28"/>
          <w:szCs w:val="28"/>
        </w:rPr>
        <w:t>,</w:t>
      </w:r>
      <w:r w:rsidR="004A22BD">
        <w:rPr>
          <w:sz w:val="28"/>
          <w:szCs w:val="28"/>
        </w:rPr>
        <w:t>7</w:t>
      </w:r>
      <w:r>
        <w:rPr>
          <w:sz w:val="28"/>
          <w:szCs w:val="28"/>
          <w:lang w:val="kk-KZ"/>
        </w:rPr>
        <w:t>мың тонна</w:t>
      </w:r>
      <w:r w:rsidR="009B3DA3" w:rsidRPr="00140193">
        <w:rPr>
          <w:sz w:val="28"/>
          <w:szCs w:val="28"/>
        </w:rPr>
        <w:t>.</w:t>
      </w:r>
    </w:p>
    <w:p w14:paraId="35543885" w14:textId="77777777" w:rsidR="005B65CC" w:rsidRPr="00140193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</w:rPr>
      </w:pPr>
    </w:p>
    <w:p w14:paraId="145ED6CD" w14:textId="6B02C131" w:rsidR="00B4043F" w:rsidRPr="007A2302" w:rsidRDefault="007A2302" w:rsidP="007A2302">
      <w:pPr>
        <w:ind w:firstLine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жылы к</w:t>
      </w:r>
      <w:r w:rsidRPr="007A2302">
        <w:rPr>
          <w:sz w:val="28"/>
          <w:szCs w:val="28"/>
          <w:lang w:val="kk-KZ"/>
        </w:rPr>
        <w:t>ірістер барлығы 189,3 млрд. теңгені құрады, оның шамамен 3,4% реттелетін қызмет түрлері бойынша кірістерді құрады, атап айтқанда 6,5 млрд.теңге.</w:t>
      </w:r>
    </w:p>
    <w:p w14:paraId="15633A10" w14:textId="4D870D2C" w:rsidR="00873CE2" w:rsidRPr="007A2302" w:rsidRDefault="007A2302" w:rsidP="007A2302">
      <w:pPr>
        <w:pStyle w:val="a7"/>
        <w:numPr>
          <w:ilvl w:val="0"/>
          <w:numId w:val="9"/>
        </w:numPr>
        <w:jc w:val="center"/>
        <w:rPr>
          <w:rStyle w:val="s0"/>
          <w:b/>
          <w:color w:val="auto"/>
          <w:sz w:val="28"/>
          <w:szCs w:val="28"/>
          <w:u w:val="single"/>
          <w:lang w:val="kk-KZ"/>
        </w:rPr>
      </w:pPr>
      <w:r w:rsidRPr="007A2302">
        <w:rPr>
          <w:rStyle w:val="s0"/>
          <w:b/>
          <w:sz w:val="28"/>
          <w:szCs w:val="28"/>
          <w:u w:val="single"/>
          <w:lang w:val="kk-KZ"/>
        </w:rPr>
        <w:t>Есепті кезеңде ұсынылған реттеліп көрсетілетін қызметтердің (тауарлардың, жұмыстардың) көлемі туралы ақпарат;</w:t>
      </w:r>
    </w:p>
    <w:p w14:paraId="1AB72526" w14:textId="77777777" w:rsidR="00873CE2" w:rsidRPr="007A2302" w:rsidRDefault="00873CE2" w:rsidP="00235D5A">
      <w:pPr>
        <w:jc w:val="both"/>
        <w:rPr>
          <w:b/>
          <w:sz w:val="28"/>
          <w:szCs w:val="28"/>
          <w:u w:val="single"/>
          <w:lang w:val="kk-KZ"/>
        </w:rPr>
      </w:pPr>
    </w:p>
    <w:p w14:paraId="7F18D228" w14:textId="2D005CF2" w:rsidR="007A4443" w:rsidRPr="00DC53CC" w:rsidRDefault="00DC53CC" w:rsidP="00235D5A">
      <w:pPr>
        <w:jc w:val="center"/>
        <w:rPr>
          <w:b/>
          <w:sz w:val="28"/>
          <w:szCs w:val="28"/>
          <w:u w:val="single"/>
          <w:lang w:val="kk-KZ"/>
        </w:rPr>
      </w:pPr>
      <w:r w:rsidRPr="00DC53CC">
        <w:rPr>
          <w:b/>
          <w:sz w:val="28"/>
          <w:szCs w:val="28"/>
          <w:u w:val="single"/>
          <w:lang w:val="kk-KZ"/>
        </w:rPr>
        <w:t>2022 ж. – 2023 ж. реттелетін қызметтер көлемін талдау</w:t>
      </w:r>
    </w:p>
    <w:p w14:paraId="3D640496" w14:textId="4110BCDE" w:rsidR="00126F16" w:rsidRPr="00DC53CC" w:rsidRDefault="00126F16" w:rsidP="00235D5A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1895"/>
        <w:gridCol w:w="1371"/>
        <w:gridCol w:w="1984"/>
        <w:gridCol w:w="1843"/>
        <w:gridCol w:w="1843"/>
      </w:tblGrid>
      <w:tr w:rsidR="00126F16" w:rsidRPr="00126F16" w14:paraId="26ECBD6B" w14:textId="77777777" w:rsidTr="00F4630F">
        <w:trPr>
          <w:trHeight w:val="285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3606C4D0" w:rsidR="00126F16" w:rsidRPr="00DC53CC" w:rsidRDefault="00DC53CC" w:rsidP="00235D5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Кезең 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3F49AE60" w:rsidR="00126F16" w:rsidRPr="00126F16" w:rsidRDefault="00DC53CC" w:rsidP="00DC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Бағыт, мың тонна МӘМ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539A184C" w:rsidR="00126F16" w:rsidRPr="00126F16" w:rsidRDefault="00DC53CC" w:rsidP="00DC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Барлығы</w:t>
            </w:r>
            <w:r w:rsidR="00126F16" w:rsidRPr="00126F16">
              <w:rPr>
                <w:color w:val="000000"/>
                <w:sz w:val="28"/>
                <w:szCs w:val="28"/>
              </w:rPr>
              <w:t>:</w:t>
            </w:r>
          </w:p>
        </w:tc>
      </w:tr>
      <w:tr w:rsidR="00126F16" w:rsidRPr="00126F16" w14:paraId="11985E4C" w14:textId="77777777" w:rsidTr="00F4630F">
        <w:trPr>
          <w:trHeight w:val="375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248742FB" w:rsidR="00126F16" w:rsidRPr="00DC53CC" w:rsidRDefault="00DC53CC" w:rsidP="00DC53CC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ІӘЖ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39499193" w:rsidR="00126F16" w:rsidRPr="00DC53CC" w:rsidRDefault="00DC53CC" w:rsidP="00DC53CC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ІӘЖ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тұрақты емес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1B087E7F" w:rsidR="00126F16" w:rsidRPr="00DC53CC" w:rsidRDefault="00DC53CC" w:rsidP="00235D5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ХӘЖ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A4632F" w:rsidRPr="00126F16" w14:paraId="60923C5E" w14:textId="77777777" w:rsidTr="00F4630F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267F62FD" w:rsidR="00A4632F" w:rsidRPr="00126F16" w:rsidRDefault="00DC53CC" w:rsidP="00A463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</w:t>
            </w: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="00A4632F" w:rsidRPr="00126F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03F5C1CE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1 200,16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7C6EFD34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50,85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6FFE1F42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2 262,37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015027F2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3 513,38</w:t>
            </w:r>
          </w:p>
        </w:tc>
      </w:tr>
      <w:tr w:rsidR="00826198" w:rsidRPr="00126F16" w14:paraId="2A28A392" w14:textId="77777777" w:rsidTr="00B46867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63FC7932" w:rsidR="00826198" w:rsidRPr="00126F16" w:rsidRDefault="00826198" w:rsidP="00DC53CC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6F16">
              <w:rPr>
                <w:color w:val="000000"/>
                <w:sz w:val="28"/>
                <w:szCs w:val="28"/>
              </w:rPr>
              <w:t xml:space="preserve"> </w:t>
            </w:r>
            <w:r w:rsidR="00DC53CC">
              <w:rPr>
                <w:color w:val="000000"/>
                <w:sz w:val="28"/>
                <w:szCs w:val="28"/>
                <w:lang w:val="kk-KZ"/>
              </w:rPr>
              <w:t>ж</w:t>
            </w:r>
            <w:r w:rsidRPr="00126F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E197" w14:textId="2FB46933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826198">
              <w:rPr>
                <w:color w:val="000000"/>
                <w:sz w:val="28"/>
                <w:szCs w:val="28"/>
              </w:rPr>
              <w:t>1 379,95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0EDC" w14:textId="3734888B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826198">
              <w:rPr>
                <w:color w:val="000000"/>
                <w:sz w:val="28"/>
                <w:szCs w:val="28"/>
              </w:rPr>
              <w:t>45,56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DFD1" w14:textId="75670D1E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826198">
              <w:rPr>
                <w:color w:val="000000"/>
                <w:sz w:val="28"/>
                <w:szCs w:val="28"/>
              </w:rPr>
              <w:t>1 799,90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39" w14:textId="15A6A5C0" w:rsidR="00826198" w:rsidRPr="00826198" w:rsidRDefault="00826198" w:rsidP="008261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6198">
              <w:rPr>
                <w:color w:val="000000"/>
                <w:sz w:val="28"/>
                <w:szCs w:val="28"/>
              </w:rPr>
              <w:t>3 225,41</w:t>
            </w:r>
          </w:p>
        </w:tc>
      </w:tr>
      <w:tr w:rsidR="00BD112C" w:rsidRPr="00126F16" w14:paraId="0B474350" w14:textId="77777777" w:rsidTr="00BD112C">
        <w:trPr>
          <w:trHeight w:val="363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6BBA534B" w:rsidR="00BD112C" w:rsidRPr="00DC53CC" w:rsidRDefault="00DC53CC" w:rsidP="00DC53CC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DC53CC">
              <w:rPr>
                <w:color w:val="000000"/>
                <w:sz w:val="28"/>
                <w:szCs w:val="28"/>
              </w:rPr>
              <w:t>Өсу</w:t>
            </w:r>
            <w:proofErr w:type="spellEnd"/>
            <w:r w:rsidRPr="00DC53CC">
              <w:rPr>
                <w:color w:val="000000"/>
                <w:sz w:val="28"/>
                <w:szCs w:val="28"/>
              </w:rPr>
              <w:t xml:space="preserve">/ </w:t>
            </w:r>
            <w:r>
              <w:rPr>
                <w:color w:val="000000"/>
                <w:sz w:val="28"/>
                <w:szCs w:val="28"/>
                <w:lang w:val="kk-KZ"/>
              </w:rPr>
              <w:t>түсу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163C6DA2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14,98%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5AAB6262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-10,41%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6266C050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-20,44%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048AC962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-8,20%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67E359B4" w14:textId="74A2AC44" w:rsidR="00BF68F8" w:rsidRPr="00140193" w:rsidRDefault="00DC53CC" w:rsidP="00DC53CC">
      <w:pPr>
        <w:pStyle w:val="a7"/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Уәкілетті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органның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ведомствосы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бекіткен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есепті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кезеңдегі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тарифтік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сметаның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бап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бойынша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орындалуы</w:t>
      </w:r>
      <w:proofErr w:type="spell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DC53CC">
        <w:rPr>
          <w:rStyle w:val="s0"/>
          <w:b/>
          <w:sz w:val="28"/>
          <w:szCs w:val="28"/>
          <w:u w:val="single"/>
        </w:rPr>
        <w:t>туралы</w:t>
      </w:r>
      <w:proofErr w:type="spellEnd"/>
      <w:proofErr w:type="gramEnd"/>
      <w:r w:rsidRPr="00DC53CC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C53CC">
        <w:rPr>
          <w:rStyle w:val="s0"/>
          <w:b/>
          <w:sz w:val="28"/>
          <w:szCs w:val="28"/>
          <w:u w:val="single"/>
        </w:rPr>
        <w:t>ақпарат</w:t>
      </w:r>
      <w:proofErr w:type="spellEnd"/>
      <w:r w:rsidRPr="00DC53CC">
        <w:rPr>
          <w:rStyle w:val="s0"/>
          <w:b/>
          <w:sz w:val="28"/>
          <w:szCs w:val="28"/>
          <w:u w:val="single"/>
        </w:rPr>
        <w:t>;</w:t>
      </w:r>
    </w:p>
    <w:p w14:paraId="17F54F45" w14:textId="77777777" w:rsidR="00BF68F8" w:rsidRPr="00140193" w:rsidRDefault="00BF68F8" w:rsidP="00235D5A">
      <w:pPr>
        <w:ind w:firstLine="708"/>
        <w:jc w:val="both"/>
        <w:rPr>
          <w:sz w:val="28"/>
          <w:szCs w:val="28"/>
        </w:rPr>
      </w:pPr>
    </w:p>
    <w:p w14:paraId="35D7AE6B" w14:textId="3DDF5370" w:rsidR="00DC53CC" w:rsidRDefault="00DC53CC" w:rsidP="00235D5A">
      <w:pPr>
        <w:ind w:firstLine="708"/>
        <w:jc w:val="both"/>
        <w:rPr>
          <w:sz w:val="28"/>
          <w:szCs w:val="28"/>
          <w:lang w:val="kk-KZ"/>
        </w:rPr>
      </w:pPr>
      <w:r w:rsidRPr="00DC53CC">
        <w:rPr>
          <w:sz w:val="28"/>
          <w:szCs w:val="28"/>
        </w:rPr>
        <w:t xml:space="preserve">ӘК </w:t>
      </w:r>
      <w:proofErr w:type="spellStart"/>
      <w:r w:rsidRPr="00DC53CC">
        <w:rPr>
          <w:sz w:val="28"/>
          <w:szCs w:val="28"/>
        </w:rPr>
        <w:t>ұшуын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және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қонуын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қамтамасыз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ету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бойынша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реттелетін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қызмет</w:t>
      </w:r>
      <w:proofErr w:type="spellEnd"/>
      <w:r w:rsidRPr="00DC53CC">
        <w:rPr>
          <w:sz w:val="28"/>
          <w:szCs w:val="28"/>
        </w:rPr>
        <w:t xml:space="preserve">, тариф 2004 </w:t>
      </w:r>
      <w:proofErr w:type="spellStart"/>
      <w:r w:rsidRPr="00DC53CC">
        <w:rPr>
          <w:sz w:val="28"/>
          <w:szCs w:val="28"/>
        </w:rPr>
        <w:t>жылы</w:t>
      </w:r>
      <w:proofErr w:type="spellEnd"/>
      <w:r w:rsidRPr="00DC53CC">
        <w:rPr>
          <w:sz w:val="28"/>
          <w:szCs w:val="28"/>
        </w:rPr>
        <w:t xml:space="preserve"> </w:t>
      </w:r>
      <w:r w:rsidR="00BE38EC">
        <w:rPr>
          <w:sz w:val="28"/>
          <w:szCs w:val="28"/>
          <w:lang w:val="kk-KZ"/>
        </w:rPr>
        <w:t>Т</w:t>
      </w:r>
      <w:r w:rsidR="00FA058D">
        <w:rPr>
          <w:sz w:val="28"/>
          <w:szCs w:val="28"/>
          <w:lang w:val="kk-KZ"/>
        </w:rPr>
        <w:t xml:space="preserve">абиғи </w:t>
      </w:r>
      <w:r w:rsidR="00BE38EC">
        <w:rPr>
          <w:sz w:val="28"/>
          <w:szCs w:val="28"/>
          <w:lang w:val="kk-KZ"/>
        </w:rPr>
        <w:t>монополияларды реттеу агенттігінің</w:t>
      </w:r>
      <w:r w:rsidRPr="00DC53CC">
        <w:rPr>
          <w:sz w:val="28"/>
          <w:szCs w:val="28"/>
        </w:rPr>
        <w:t xml:space="preserve"> №130-ОД </w:t>
      </w:r>
      <w:proofErr w:type="spellStart"/>
      <w:r w:rsidRPr="00DC53CC">
        <w:rPr>
          <w:sz w:val="28"/>
          <w:szCs w:val="28"/>
        </w:rPr>
        <w:t>бұйрығымен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бекітілді</w:t>
      </w:r>
      <w:proofErr w:type="spellEnd"/>
      <w:r w:rsidRPr="00DC53CC">
        <w:rPr>
          <w:sz w:val="28"/>
          <w:szCs w:val="28"/>
        </w:rPr>
        <w:t xml:space="preserve">. </w:t>
      </w:r>
      <w:proofErr w:type="spellStart"/>
      <w:r w:rsidRPr="00DC53CC">
        <w:rPr>
          <w:sz w:val="28"/>
          <w:szCs w:val="28"/>
        </w:rPr>
        <w:t>Ұ</w:t>
      </w:r>
      <w:proofErr w:type="gramStart"/>
      <w:r w:rsidRPr="00DC53CC">
        <w:rPr>
          <w:sz w:val="28"/>
          <w:szCs w:val="28"/>
        </w:rPr>
        <w:t>шу</w:t>
      </w:r>
      <w:proofErr w:type="spellEnd"/>
      <w:r w:rsidRPr="00DC53CC">
        <w:rPr>
          <w:sz w:val="28"/>
          <w:szCs w:val="28"/>
        </w:rPr>
        <w:t xml:space="preserve"> мен</w:t>
      </w:r>
      <w:proofErr w:type="gram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қонуды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қамтамасыз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ету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бойынша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қызмет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көрсетуден</w:t>
      </w:r>
      <w:proofErr w:type="spellEnd"/>
      <w:r w:rsidRPr="00DC53CC">
        <w:rPr>
          <w:sz w:val="28"/>
          <w:szCs w:val="28"/>
        </w:rPr>
        <w:t xml:space="preserve"> 2023 </w:t>
      </w:r>
      <w:proofErr w:type="spellStart"/>
      <w:r w:rsidRPr="00DC53CC">
        <w:rPr>
          <w:sz w:val="28"/>
          <w:szCs w:val="28"/>
        </w:rPr>
        <w:t>жылғы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шығындар</w:t>
      </w:r>
      <w:proofErr w:type="spellEnd"/>
      <w:r w:rsidRPr="00DC53CC">
        <w:rPr>
          <w:sz w:val="28"/>
          <w:szCs w:val="28"/>
        </w:rPr>
        <w:t xml:space="preserve"> 6 812,58 млн. </w:t>
      </w:r>
      <w:proofErr w:type="spellStart"/>
      <w:r w:rsidRPr="00DC53CC">
        <w:rPr>
          <w:sz w:val="28"/>
          <w:szCs w:val="28"/>
        </w:rPr>
        <w:t>теңгені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құрады</w:t>
      </w:r>
      <w:proofErr w:type="spellEnd"/>
      <w:r w:rsidRPr="00DC53CC">
        <w:rPr>
          <w:sz w:val="28"/>
          <w:szCs w:val="28"/>
        </w:rPr>
        <w:t xml:space="preserve">. </w:t>
      </w:r>
      <w:proofErr w:type="spellStart"/>
      <w:proofErr w:type="gramStart"/>
      <w:r w:rsidRPr="00DC53CC">
        <w:rPr>
          <w:sz w:val="28"/>
          <w:szCs w:val="28"/>
        </w:rPr>
        <w:t>У</w:t>
      </w:r>
      <w:proofErr w:type="gramEnd"/>
      <w:r w:rsidRPr="00DC53CC">
        <w:rPr>
          <w:sz w:val="28"/>
          <w:szCs w:val="28"/>
        </w:rPr>
        <w:t>әкілетті</w:t>
      </w:r>
      <w:proofErr w:type="spellEnd"/>
      <w:r w:rsidRPr="00DC53CC">
        <w:rPr>
          <w:sz w:val="28"/>
          <w:szCs w:val="28"/>
        </w:rPr>
        <w:t xml:space="preserve"> </w:t>
      </w:r>
      <w:proofErr w:type="gramStart"/>
      <w:r w:rsidRPr="00DC53CC">
        <w:rPr>
          <w:sz w:val="28"/>
          <w:szCs w:val="28"/>
        </w:rPr>
        <w:t>орган</w:t>
      </w:r>
      <w:proofErr w:type="gram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бекіткен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шығындармен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салыстырғанда</w:t>
      </w:r>
      <w:proofErr w:type="spellEnd"/>
      <w:r w:rsidRPr="00DC53CC">
        <w:rPr>
          <w:sz w:val="28"/>
          <w:szCs w:val="28"/>
        </w:rPr>
        <w:t xml:space="preserve"> 2023 </w:t>
      </w:r>
      <w:proofErr w:type="spellStart"/>
      <w:r w:rsidRPr="00DC53CC">
        <w:rPr>
          <w:sz w:val="28"/>
          <w:szCs w:val="28"/>
        </w:rPr>
        <w:t>жылғы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тарифтік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сметада</w:t>
      </w:r>
      <w:proofErr w:type="spellEnd"/>
      <w:r w:rsidRPr="00DC53CC">
        <w:rPr>
          <w:sz w:val="28"/>
          <w:szCs w:val="28"/>
        </w:rPr>
        <w:t xml:space="preserve"> осы </w:t>
      </w:r>
      <w:proofErr w:type="spellStart"/>
      <w:r w:rsidRPr="00DC53CC">
        <w:rPr>
          <w:sz w:val="28"/>
          <w:szCs w:val="28"/>
        </w:rPr>
        <w:t>қызмет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бойынша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жоспардың</w:t>
      </w:r>
      <w:proofErr w:type="spellEnd"/>
      <w:r w:rsidRPr="00DC53CC">
        <w:rPr>
          <w:sz w:val="28"/>
          <w:szCs w:val="28"/>
        </w:rPr>
        <w:t xml:space="preserve"> </w:t>
      </w:r>
      <w:proofErr w:type="spellStart"/>
      <w:r w:rsidRPr="00DC53CC">
        <w:rPr>
          <w:sz w:val="28"/>
          <w:szCs w:val="28"/>
        </w:rPr>
        <w:t>орындалуы</w:t>
      </w:r>
      <w:proofErr w:type="spellEnd"/>
      <w:r w:rsidRPr="00DC53CC">
        <w:rPr>
          <w:sz w:val="28"/>
          <w:szCs w:val="28"/>
        </w:rPr>
        <w:t xml:space="preserve"> 299,83% -. </w:t>
      </w:r>
      <w:proofErr w:type="spellStart"/>
      <w:r w:rsidRPr="00DC53CC">
        <w:rPr>
          <w:sz w:val="28"/>
          <w:szCs w:val="28"/>
        </w:rPr>
        <w:t>құрады</w:t>
      </w:r>
      <w:proofErr w:type="spellEnd"/>
      <w:r w:rsidRPr="00DC53CC">
        <w:rPr>
          <w:sz w:val="28"/>
          <w:szCs w:val="28"/>
        </w:rPr>
        <w:t>.</w:t>
      </w:r>
    </w:p>
    <w:p w14:paraId="47C59E0E" w14:textId="77777777" w:rsidR="00FA058D" w:rsidRDefault="00FA058D" w:rsidP="00235D5A">
      <w:pPr>
        <w:ind w:firstLine="708"/>
        <w:jc w:val="both"/>
        <w:rPr>
          <w:sz w:val="28"/>
          <w:szCs w:val="28"/>
          <w:lang w:val="kk-KZ"/>
        </w:rPr>
      </w:pPr>
      <w:r w:rsidRPr="00FA058D">
        <w:rPr>
          <w:sz w:val="28"/>
          <w:szCs w:val="28"/>
          <w:lang w:val="kk-KZ"/>
        </w:rPr>
        <w:t xml:space="preserve">Ұшу-қонуды қамтамасыз ету бойынша қызметтен түскен кірістер 6 327,59 млн. теңгені құрады. </w:t>
      </w:r>
      <w:r w:rsidRPr="00FA058D">
        <w:rPr>
          <w:sz w:val="28"/>
          <w:szCs w:val="28"/>
        </w:rPr>
        <w:t xml:space="preserve">Осы </w:t>
      </w:r>
      <w:proofErr w:type="spellStart"/>
      <w:r w:rsidRPr="00FA058D">
        <w:rPr>
          <w:sz w:val="28"/>
          <w:szCs w:val="28"/>
        </w:rPr>
        <w:t>қызмет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бойынша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тарифтік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сметада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бекітілген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табыстармен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салыстырғанда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жоспардың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асыра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орындалуы</w:t>
      </w:r>
      <w:proofErr w:type="spellEnd"/>
      <w:r w:rsidRPr="00FA058D">
        <w:rPr>
          <w:sz w:val="28"/>
          <w:szCs w:val="28"/>
        </w:rPr>
        <w:t xml:space="preserve"> 219,69% -. </w:t>
      </w:r>
      <w:proofErr w:type="spellStart"/>
      <w:r w:rsidRPr="00FA058D">
        <w:rPr>
          <w:sz w:val="28"/>
          <w:szCs w:val="28"/>
        </w:rPr>
        <w:t>құрады</w:t>
      </w:r>
      <w:proofErr w:type="spellEnd"/>
      <w:r w:rsidRPr="00FA058D">
        <w:rPr>
          <w:sz w:val="28"/>
          <w:szCs w:val="28"/>
        </w:rPr>
        <w:t>.</w:t>
      </w:r>
    </w:p>
    <w:p w14:paraId="4BE07C0E" w14:textId="51C4A6CC" w:rsidR="00CE5DFA" w:rsidRDefault="00FA058D" w:rsidP="00FA058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  <w:r w:rsidRPr="00FA058D">
        <w:rPr>
          <w:sz w:val="28"/>
          <w:szCs w:val="28"/>
          <w:lang w:val="kk-KZ"/>
        </w:rPr>
        <w:t>2023 жылғы көлемдер 3 225,41 мың тонна МВМ құрады, бұл тарифтік сметада бекітілген көлемдерден 215,78% - ға артық.</w:t>
      </w:r>
      <w:r w:rsidR="00D924DB" w:rsidRPr="00FA058D">
        <w:rPr>
          <w:b/>
          <w:sz w:val="28"/>
          <w:szCs w:val="28"/>
          <w:lang w:val="kk-KZ"/>
        </w:rPr>
        <w:tab/>
      </w:r>
    </w:p>
    <w:p w14:paraId="003FBFA6" w14:textId="77777777" w:rsidR="00FA058D" w:rsidRPr="00FA058D" w:rsidRDefault="00FA058D" w:rsidP="00FA05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</w:p>
    <w:p w14:paraId="2E3ED6DE" w14:textId="77777777" w:rsidR="00FA058D" w:rsidRDefault="00FA058D" w:rsidP="008B30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FA058D">
        <w:rPr>
          <w:b/>
          <w:sz w:val="28"/>
          <w:szCs w:val="28"/>
          <w:lang w:val="kk-KZ"/>
        </w:rPr>
        <w:t>ІӘЖ бағыты бойынша авиациялық қауіпсіздікті қамтамасыз ету.</w:t>
      </w:r>
    </w:p>
    <w:p w14:paraId="2F5B0816" w14:textId="77777777" w:rsidR="00FA058D" w:rsidRDefault="00FA058D" w:rsidP="008B30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</w:p>
    <w:p w14:paraId="13D11731" w14:textId="28EC3350" w:rsidR="00FA058D" w:rsidRDefault="00FA058D" w:rsidP="00FA0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FA058D">
        <w:rPr>
          <w:sz w:val="28"/>
          <w:szCs w:val="28"/>
          <w:lang w:val="kk-KZ"/>
        </w:rPr>
        <w:t>Тариф азаматтық авиация комитетінің</w:t>
      </w:r>
      <w:r w:rsidR="00BE38EC">
        <w:rPr>
          <w:sz w:val="28"/>
          <w:szCs w:val="28"/>
          <w:lang w:val="kk-KZ"/>
        </w:rPr>
        <w:t>,</w:t>
      </w:r>
      <w:r w:rsidRPr="00FA058D">
        <w:rPr>
          <w:sz w:val="28"/>
          <w:szCs w:val="28"/>
          <w:lang w:val="kk-KZ"/>
        </w:rPr>
        <w:t xml:space="preserve"> түзетуді ескере отырып, </w:t>
      </w:r>
      <w:r w:rsidR="00BE38EC" w:rsidRPr="00FA058D">
        <w:rPr>
          <w:sz w:val="28"/>
          <w:szCs w:val="28"/>
          <w:lang w:val="kk-KZ"/>
        </w:rPr>
        <w:t xml:space="preserve">15.12.2018 жылғы </w:t>
      </w:r>
      <w:r w:rsidRPr="00FA058D">
        <w:rPr>
          <w:sz w:val="28"/>
          <w:szCs w:val="28"/>
          <w:lang w:val="kk-KZ"/>
        </w:rPr>
        <w:t xml:space="preserve">№602-НҚ </w:t>
      </w:r>
      <w:r w:rsidRPr="00FA058D">
        <w:rPr>
          <w:sz w:val="28"/>
          <w:szCs w:val="28"/>
          <w:lang w:val="kk-KZ"/>
        </w:rPr>
        <w:t>бұйрығымен бекітілді. 2023 жылы ІӘЖ бағыты бойынша авиациялық қауіпсіздікті қамтамасыз ету бойынша қызмет көрсетуден түскен шығындар 2 917,03 млн. теңгені құрады.</w:t>
      </w:r>
      <w:r>
        <w:rPr>
          <w:sz w:val="28"/>
          <w:szCs w:val="28"/>
          <w:lang w:val="kk-KZ"/>
        </w:rPr>
        <w:t xml:space="preserve"> </w:t>
      </w:r>
      <w:r w:rsidRPr="00FA058D">
        <w:rPr>
          <w:sz w:val="28"/>
          <w:szCs w:val="28"/>
          <w:lang w:val="kk-KZ"/>
        </w:rPr>
        <w:t>Тарифтік сметада көзделген шығындармен салыстырғанда 2023 ж. орындау 1 447,65 % құрады. 2023 ж. осы қызметті ұсынудан түскен табыс шамамен 179,15 мың теңгені құрады. Тарифтік сметада көзделген табыстармен салыстырғанда орындау 88,91% -. құрады.</w:t>
      </w:r>
    </w:p>
    <w:p w14:paraId="47462802" w14:textId="77777777" w:rsidR="00FA058D" w:rsidRDefault="00FA058D" w:rsidP="00235D5A">
      <w:pPr>
        <w:ind w:firstLine="708"/>
        <w:jc w:val="both"/>
        <w:rPr>
          <w:sz w:val="28"/>
          <w:szCs w:val="28"/>
          <w:lang w:val="kk-KZ"/>
        </w:rPr>
      </w:pPr>
      <w:r w:rsidRPr="00FA058D">
        <w:rPr>
          <w:sz w:val="28"/>
          <w:szCs w:val="28"/>
        </w:rPr>
        <w:t xml:space="preserve">2023 </w:t>
      </w:r>
      <w:proofErr w:type="spellStart"/>
      <w:r w:rsidRPr="00FA058D">
        <w:rPr>
          <w:sz w:val="28"/>
          <w:szCs w:val="28"/>
        </w:rPr>
        <w:t>жылы</w:t>
      </w:r>
      <w:proofErr w:type="spellEnd"/>
      <w:proofErr w:type="gramStart"/>
      <w:r w:rsidRPr="00FA058D">
        <w:rPr>
          <w:sz w:val="28"/>
          <w:szCs w:val="28"/>
        </w:rPr>
        <w:t xml:space="preserve"> ІӘЖ</w:t>
      </w:r>
      <w:proofErr w:type="gram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бағыты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бойынша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көлемдер</w:t>
      </w:r>
      <w:proofErr w:type="spellEnd"/>
      <w:r w:rsidRPr="00FA058D">
        <w:rPr>
          <w:sz w:val="28"/>
          <w:szCs w:val="28"/>
        </w:rPr>
        <w:t xml:space="preserve"> 1 425,51 </w:t>
      </w:r>
      <w:proofErr w:type="spellStart"/>
      <w:r w:rsidRPr="00FA058D">
        <w:rPr>
          <w:sz w:val="28"/>
          <w:szCs w:val="28"/>
        </w:rPr>
        <w:t>мың</w:t>
      </w:r>
      <w:proofErr w:type="spellEnd"/>
      <w:r w:rsidRPr="00FA058D">
        <w:rPr>
          <w:sz w:val="28"/>
          <w:szCs w:val="28"/>
        </w:rPr>
        <w:t xml:space="preserve"> тонна МВМ </w:t>
      </w:r>
      <w:proofErr w:type="spellStart"/>
      <w:r w:rsidRPr="00FA058D">
        <w:rPr>
          <w:sz w:val="28"/>
          <w:szCs w:val="28"/>
        </w:rPr>
        <w:t>құрады</w:t>
      </w:r>
      <w:proofErr w:type="spellEnd"/>
      <w:r w:rsidRPr="00FA058D">
        <w:rPr>
          <w:sz w:val="28"/>
          <w:szCs w:val="28"/>
        </w:rPr>
        <w:t xml:space="preserve">, </w:t>
      </w:r>
      <w:proofErr w:type="spellStart"/>
      <w:r w:rsidRPr="00FA058D">
        <w:rPr>
          <w:sz w:val="28"/>
          <w:szCs w:val="28"/>
        </w:rPr>
        <w:t>бұл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тарифтік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сметада</w:t>
      </w:r>
      <w:proofErr w:type="spellEnd"/>
      <w:r w:rsidRPr="00FA058D">
        <w:rPr>
          <w:sz w:val="28"/>
          <w:szCs w:val="28"/>
        </w:rPr>
        <w:t xml:space="preserve"> </w:t>
      </w:r>
      <w:proofErr w:type="spellStart"/>
      <w:r w:rsidRPr="00FA058D">
        <w:rPr>
          <w:sz w:val="28"/>
          <w:szCs w:val="28"/>
        </w:rPr>
        <w:t>бекітілгендердің</w:t>
      </w:r>
      <w:proofErr w:type="spellEnd"/>
      <w:r w:rsidRPr="00FA058D">
        <w:rPr>
          <w:sz w:val="28"/>
          <w:szCs w:val="28"/>
        </w:rPr>
        <w:t xml:space="preserve"> 131,74% -. </w:t>
      </w:r>
      <w:proofErr w:type="spellStart"/>
      <w:r w:rsidRPr="00FA058D">
        <w:rPr>
          <w:sz w:val="28"/>
          <w:szCs w:val="28"/>
        </w:rPr>
        <w:t>құрады</w:t>
      </w:r>
      <w:proofErr w:type="spellEnd"/>
      <w:r w:rsidRPr="00FA058D">
        <w:rPr>
          <w:sz w:val="28"/>
          <w:szCs w:val="28"/>
        </w:rPr>
        <w:t>.</w:t>
      </w:r>
    </w:p>
    <w:p w14:paraId="4FF05271" w14:textId="39028971" w:rsidR="00C57CE8" w:rsidRDefault="00FA058D" w:rsidP="00235D5A">
      <w:pPr>
        <w:ind w:firstLine="708"/>
        <w:jc w:val="both"/>
        <w:rPr>
          <w:sz w:val="28"/>
          <w:szCs w:val="28"/>
          <w:lang w:val="kk-KZ"/>
        </w:rPr>
      </w:pPr>
      <w:r w:rsidRPr="00FA058D">
        <w:rPr>
          <w:sz w:val="28"/>
          <w:szCs w:val="28"/>
          <w:lang w:val="kk-KZ"/>
        </w:rPr>
        <w:t xml:space="preserve">2023 жылы авиациялық қауіпсіздікті қамтамасыз ету қызметі бойынша шығын 2 737,88 млн. теңге мөлшерінде қалыптасты. Авиациялық қауіпсіздікті </w:t>
      </w:r>
      <w:r w:rsidRPr="00FA058D">
        <w:rPr>
          <w:sz w:val="28"/>
          <w:szCs w:val="28"/>
          <w:lang w:val="kk-KZ"/>
        </w:rPr>
        <w:lastRenderedPageBreak/>
        <w:t>қамтамасыз ету жөніндегі қызметтің нақты өзіндік құны тарифтік сметада уәкілетті орган бекіткен өзіндік құннан асады.</w:t>
      </w:r>
    </w:p>
    <w:p w14:paraId="315F935C" w14:textId="77777777" w:rsidR="00FA058D" w:rsidRPr="00FA058D" w:rsidRDefault="00FA058D" w:rsidP="00235D5A">
      <w:pPr>
        <w:ind w:firstLine="708"/>
        <w:jc w:val="both"/>
        <w:rPr>
          <w:sz w:val="28"/>
          <w:szCs w:val="28"/>
          <w:lang w:val="kk-KZ"/>
        </w:rPr>
      </w:pPr>
    </w:p>
    <w:p w14:paraId="51979669" w14:textId="08144432" w:rsidR="00BF68F8" w:rsidRPr="00FA058D" w:rsidRDefault="00FA058D" w:rsidP="00FA058D">
      <w:pPr>
        <w:pStyle w:val="a7"/>
        <w:numPr>
          <w:ilvl w:val="0"/>
          <w:numId w:val="9"/>
        </w:numPr>
        <w:jc w:val="center"/>
        <w:rPr>
          <w:b/>
          <w:sz w:val="28"/>
          <w:szCs w:val="28"/>
          <w:u w:val="single"/>
          <w:lang w:val="kk-KZ"/>
        </w:rPr>
      </w:pPr>
      <w:r w:rsidRPr="00FA058D">
        <w:rPr>
          <w:rStyle w:val="s0"/>
          <w:b/>
          <w:sz w:val="28"/>
          <w:szCs w:val="28"/>
          <w:u w:val="single"/>
          <w:lang w:val="kk-KZ"/>
        </w:rPr>
        <w:t xml:space="preserve">Қызметтің перспективалары (даму жоспарлары), оның ішінде реттеліп көрсетілетін қызметтерге (жұмыс тауарларына) </w:t>
      </w:r>
      <w:r>
        <w:rPr>
          <w:rStyle w:val="s0"/>
          <w:b/>
          <w:sz w:val="28"/>
          <w:szCs w:val="28"/>
          <w:u w:val="single"/>
          <w:lang w:val="kk-KZ"/>
        </w:rPr>
        <w:t>т</w:t>
      </w:r>
      <w:r w:rsidRPr="00FA058D">
        <w:rPr>
          <w:rStyle w:val="s0"/>
          <w:b/>
          <w:sz w:val="28"/>
          <w:szCs w:val="28"/>
          <w:u w:val="single"/>
          <w:lang w:val="kk-KZ"/>
        </w:rPr>
        <w:t>арифтердің ықтимал өзгерістері туралы ақпарат.</w:t>
      </w:r>
    </w:p>
    <w:p w14:paraId="3F72206C" w14:textId="77777777" w:rsidR="001C531A" w:rsidRPr="00FA058D" w:rsidRDefault="001C531A" w:rsidP="00235D5A">
      <w:pPr>
        <w:ind w:firstLine="708"/>
        <w:jc w:val="both"/>
        <w:rPr>
          <w:b/>
          <w:sz w:val="28"/>
          <w:szCs w:val="28"/>
          <w:u w:val="single"/>
          <w:lang w:val="kk-KZ"/>
        </w:rPr>
      </w:pPr>
    </w:p>
    <w:p w14:paraId="54F5BAB1" w14:textId="370EAAC3" w:rsidR="00FA058D" w:rsidRDefault="00FA058D" w:rsidP="00235D5A">
      <w:pPr>
        <w:pStyle w:val="a7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2021 жылдың басында «Халықаралық Алматы </w:t>
      </w:r>
      <w:r w:rsidRPr="00FA058D">
        <w:rPr>
          <w:color w:val="000000"/>
          <w:sz w:val="28"/>
          <w:szCs w:val="28"/>
          <w:lang w:val="kk-KZ"/>
        </w:rPr>
        <w:t>әуежайы</w:t>
      </w:r>
      <w:r>
        <w:rPr>
          <w:color w:val="000000"/>
          <w:sz w:val="28"/>
          <w:szCs w:val="28"/>
          <w:lang w:val="kk-KZ"/>
        </w:rPr>
        <w:t>»</w:t>
      </w:r>
      <w:r w:rsidRPr="00FA058D">
        <w:rPr>
          <w:color w:val="000000"/>
          <w:sz w:val="28"/>
          <w:szCs w:val="28"/>
          <w:lang w:val="kk-KZ"/>
        </w:rPr>
        <w:t xml:space="preserve"> АҚ Қазақстан Республикасы Индустрия және инфрақұрылымдық даму министрлігінің Азаматтық авиация комитетінің 2021 жылғы 25 маусымдағы № 34 бұйрығымен бекітілген</w:t>
      </w:r>
      <w:r>
        <w:rPr>
          <w:color w:val="000000"/>
          <w:sz w:val="28"/>
          <w:szCs w:val="28"/>
          <w:lang w:val="kk-KZ"/>
        </w:rPr>
        <w:t xml:space="preserve">  «</w:t>
      </w:r>
      <w:r w:rsidRPr="00FA058D">
        <w:rPr>
          <w:color w:val="000000"/>
          <w:sz w:val="28"/>
          <w:szCs w:val="28"/>
          <w:lang w:val="kk-KZ"/>
        </w:rPr>
        <w:t>2021-2026 жылдарға арналған ӘК ұшуын және қонуын қамтамасыз ету</w:t>
      </w:r>
      <w:r>
        <w:rPr>
          <w:color w:val="000000"/>
          <w:sz w:val="28"/>
          <w:szCs w:val="28"/>
          <w:lang w:val="kk-KZ"/>
        </w:rPr>
        <w:t>»</w:t>
      </w:r>
      <w:r w:rsidRPr="00FA058D">
        <w:rPr>
          <w:color w:val="000000"/>
          <w:sz w:val="28"/>
          <w:szCs w:val="28"/>
          <w:lang w:val="kk-KZ"/>
        </w:rPr>
        <w:t xml:space="preserve"> реттелетін қызметі бойынша инвестициялық жобаны бекітуге өтінім берді. </w:t>
      </w:r>
      <w:proofErr w:type="spellStart"/>
      <w:r w:rsidRPr="00FA058D">
        <w:rPr>
          <w:color w:val="000000"/>
          <w:sz w:val="28"/>
          <w:szCs w:val="28"/>
        </w:rPr>
        <w:t>Бү</w:t>
      </w:r>
      <w:proofErr w:type="gramStart"/>
      <w:r w:rsidRPr="00FA058D">
        <w:rPr>
          <w:color w:val="000000"/>
          <w:sz w:val="28"/>
          <w:szCs w:val="28"/>
        </w:rPr>
        <w:t>г</w:t>
      </w:r>
      <w:proofErr w:type="gramEnd"/>
      <w:r w:rsidRPr="00FA058D">
        <w:rPr>
          <w:color w:val="000000"/>
          <w:sz w:val="28"/>
          <w:szCs w:val="28"/>
        </w:rPr>
        <w:t>інгі</w:t>
      </w:r>
      <w:proofErr w:type="spellEnd"/>
      <w:r w:rsidRPr="00FA058D">
        <w:rPr>
          <w:color w:val="000000"/>
          <w:sz w:val="28"/>
          <w:szCs w:val="28"/>
        </w:rPr>
        <w:t xml:space="preserve"> </w:t>
      </w:r>
      <w:proofErr w:type="spellStart"/>
      <w:r w:rsidRPr="00FA058D">
        <w:rPr>
          <w:color w:val="000000"/>
          <w:sz w:val="28"/>
          <w:szCs w:val="28"/>
        </w:rPr>
        <w:t>күні</w:t>
      </w:r>
      <w:proofErr w:type="spellEnd"/>
      <w:r w:rsidRPr="00FA058D">
        <w:rPr>
          <w:color w:val="000000"/>
          <w:sz w:val="28"/>
          <w:szCs w:val="28"/>
        </w:rPr>
        <w:t xml:space="preserve"> МАА </w:t>
      </w:r>
      <w:proofErr w:type="spellStart"/>
      <w:r w:rsidRPr="00FA058D">
        <w:rPr>
          <w:color w:val="000000"/>
          <w:sz w:val="28"/>
          <w:szCs w:val="28"/>
        </w:rPr>
        <w:t>бекітілген</w:t>
      </w:r>
      <w:proofErr w:type="spellEnd"/>
      <w:r w:rsidRPr="00FA058D">
        <w:rPr>
          <w:color w:val="000000"/>
          <w:sz w:val="28"/>
          <w:szCs w:val="28"/>
        </w:rPr>
        <w:t xml:space="preserve"> </w:t>
      </w:r>
      <w:proofErr w:type="spellStart"/>
      <w:r w:rsidRPr="00FA058D">
        <w:rPr>
          <w:color w:val="000000"/>
          <w:sz w:val="28"/>
          <w:szCs w:val="28"/>
        </w:rPr>
        <w:t>инвестициялық</w:t>
      </w:r>
      <w:proofErr w:type="spellEnd"/>
      <w:r w:rsidRPr="00FA058D">
        <w:rPr>
          <w:color w:val="000000"/>
          <w:sz w:val="28"/>
          <w:szCs w:val="28"/>
        </w:rPr>
        <w:t xml:space="preserve"> </w:t>
      </w:r>
      <w:proofErr w:type="spellStart"/>
      <w:r w:rsidRPr="00FA058D">
        <w:rPr>
          <w:color w:val="000000"/>
          <w:sz w:val="28"/>
          <w:szCs w:val="28"/>
        </w:rPr>
        <w:t>бағдарламаны</w:t>
      </w:r>
      <w:proofErr w:type="spellEnd"/>
      <w:r w:rsidRPr="00FA058D">
        <w:rPr>
          <w:color w:val="000000"/>
          <w:sz w:val="28"/>
          <w:szCs w:val="28"/>
        </w:rPr>
        <w:t xml:space="preserve"> </w:t>
      </w:r>
      <w:proofErr w:type="spellStart"/>
      <w:r w:rsidRPr="00FA058D">
        <w:rPr>
          <w:color w:val="000000"/>
          <w:sz w:val="28"/>
          <w:szCs w:val="28"/>
        </w:rPr>
        <w:t>орындауды</w:t>
      </w:r>
      <w:proofErr w:type="spellEnd"/>
      <w:r w:rsidRPr="00FA058D">
        <w:rPr>
          <w:color w:val="000000"/>
          <w:sz w:val="28"/>
          <w:szCs w:val="28"/>
        </w:rPr>
        <w:t xml:space="preserve"> </w:t>
      </w:r>
      <w:proofErr w:type="spellStart"/>
      <w:r w:rsidRPr="00FA058D">
        <w:rPr>
          <w:color w:val="000000"/>
          <w:sz w:val="28"/>
          <w:szCs w:val="28"/>
        </w:rPr>
        <w:t>жалғастырады</w:t>
      </w:r>
      <w:proofErr w:type="spellEnd"/>
      <w:r w:rsidRPr="00FA058D">
        <w:rPr>
          <w:color w:val="000000"/>
          <w:sz w:val="28"/>
          <w:szCs w:val="28"/>
        </w:rPr>
        <w:t>.</w:t>
      </w:r>
    </w:p>
    <w:p w14:paraId="7B08F1C3" w14:textId="401B7C70" w:rsidR="00FA058D" w:rsidRDefault="00FA058D" w:rsidP="006F3FA8">
      <w:pPr>
        <w:pStyle w:val="a7"/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«ХАӘ»</w:t>
      </w:r>
      <w:r w:rsidRPr="00FA058D">
        <w:rPr>
          <w:sz w:val="28"/>
          <w:lang w:val="kk-KZ"/>
        </w:rPr>
        <w:t xml:space="preserve"> АҚ-да халықаралық стандарттарға сәйкестікке сертификатталған менеджмент жүйесі интеграцияланған. 2018 жылғы қайта сертификаттау аудитінің қорытындысы бойынша келесі сертификаттар расталды:</w:t>
      </w:r>
    </w:p>
    <w:p w14:paraId="1F34812F" w14:textId="7D84948F" w:rsidR="00712059" w:rsidRPr="00FA058D" w:rsidRDefault="00712059" w:rsidP="006F3FA8">
      <w:pPr>
        <w:pStyle w:val="a7"/>
        <w:ind w:left="0" w:firstLine="709"/>
        <w:jc w:val="both"/>
        <w:rPr>
          <w:sz w:val="28"/>
          <w:lang w:val="kk-KZ"/>
        </w:rPr>
      </w:pPr>
      <w:r w:rsidRPr="00FA058D">
        <w:rPr>
          <w:sz w:val="28"/>
          <w:lang w:val="kk-KZ"/>
        </w:rPr>
        <w:t>МС ISO 9001:20</w:t>
      </w:r>
      <w:r w:rsidR="00E24379" w:rsidRPr="00FA058D">
        <w:rPr>
          <w:sz w:val="28"/>
          <w:lang w:val="kk-KZ"/>
        </w:rPr>
        <w:t>15</w:t>
      </w:r>
      <w:r w:rsidRPr="00FA058D">
        <w:rPr>
          <w:sz w:val="28"/>
          <w:lang w:val="kk-KZ"/>
        </w:rPr>
        <w:t xml:space="preserve"> </w:t>
      </w:r>
      <w:r w:rsidR="006F3FA8" w:rsidRPr="00FA058D">
        <w:rPr>
          <w:sz w:val="28"/>
          <w:lang w:val="kk-KZ"/>
        </w:rPr>
        <w:t>–</w:t>
      </w:r>
      <w:r w:rsidRPr="00FA058D">
        <w:rPr>
          <w:sz w:val="28"/>
          <w:lang w:val="kk-KZ"/>
        </w:rPr>
        <w:t xml:space="preserve"> </w:t>
      </w:r>
      <w:r w:rsidR="00FA058D">
        <w:rPr>
          <w:sz w:val="28"/>
          <w:lang w:val="kk-KZ"/>
        </w:rPr>
        <w:t>Сапа менеджменті жүйесі</w:t>
      </w:r>
      <w:r w:rsidR="006F3FA8" w:rsidRPr="00FA058D">
        <w:rPr>
          <w:sz w:val="28"/>
          <w:lang w:val="kk-KZ"/>
        </w:rPr>
        <w:t>.</w:t>
      </w:r>
    </w:p>
    <w:p w14:paraId="3C4CAAB0" w14:textId="6C30E054" w:rsidR="00712059" w:rsidRPr="00FA058D" w:rsidRDefault="00712059" w:rsidP="00235D5A">
      <w:pPr>
        <w:pStyle w:val="a7"/>
        <w:ind w:left="0" w:firstLine="709"/>
        <w:jc w:val="both"/>
        <w:rPr>
          <w:sz w:val="28"/>
          <w:lang w:val="kk-KZ"/>
        </w:rPr>
      </w:pPr>
      <w:r w:rsidRPr="00FA058D">
        <w:rPr>
          <w:sz w:val="28"/>
          <w:lang w:val="kk-KZ"/>
        </w:rPr>
        <w:t>МС ISO 14001:20</w:t>
      </w:r>
      <w:r w:rsidR="00E24379" w:rsidRPr="00FA058D">
        <w:rPr>
          <w:sz w:val="28"/>
          <w:lang w:val="kk-KZ"/>
        </w:rPr>
        <w:t>15</w:t>
      </w:r>
      <w:r w:rsidRPr="00FA058D">
        <w:rPr>
          <w:sz w:val="28"/>
          <w:lang w:val="kk-KZ"/>
        </w:rPr>
        <w:t xml:space="preserve"> – </w:t>
      </w:r>
      <w:r w:rsidR="00FA058D">
        <w:rPr>
          <w:sz w:val="28"/>
          <w:lang w:val="kk-KZ"/>
        </w:rPr>
        <w:t>Экологиялық менеджмент жүйесі</w:t>
      </w:r>
      <w:r w:rsidR="006F3FA8" w:rsidRPr="00FA058D">
        <w:rPr>
          <w:sz w:val="28"/>
          <w:lang w:val="kk-KZ"/>
        </w:rPr>
        <w:t>.</w:t>
      </w:r>
    </w:p>
    <w:p w14:paraId="29F7E9E2" w14:textId="77777777" w:rsidR="00FA058D" w:rsidRDefault="00712059" w:rsidP="00FA058D">
      <w:pPr>
        <w:pStyle w:val="a7"/>
        <w:ind w:left="0" w:firstLine="709"/>
        <w:jc w:val="both"/>
        <w:rPr>
          <w:sz w:val="28"/>
          <w:lang w:val="kk-KZ"/>
        </w:rPr>
      </w:pPr>
      <w:r w:rsidRPr="00FA058D">
        <w:rPr>
          <w:sz w:val="28"/>
          <w:lang w:val="kk-KZ"/>
        </w:rPr>
        <w:t xml:space="preserve">OHSAS 18001:2007 – </w:t>
      </w:r>
      <w:r w:rsidR="00FA058D" w:rsidRPr="00FA058D">
        <w:rPr>
          <w:sz w:val="28"/>
          <w:lang w:val="kk-KZ"/>
        </w:rPr>
        <w:t>Өндірістік қауіпсіздік және денсаулық менеджменті жүйелері.</w:t>
      </w:r>
    </w:p>
    <w:p w14:paraId="3FDD0E8B" w14:textId="1073C151" w:rsidR="00FA058D" w:rsidRDefault="00FA058D" w:rsidP="00FA058D">
      <w:pPr>
        <w:pStyle w:val="a7"/>
        <w:ind w:left="0" w:firstLine="709"/>
        <w:jc w:val="both"/>
        <w:rPr>
          <w:sz w:val="28"/>
          <w:lang w:val="kk-KZ"/>
        </w:rPr>
      </w:pPr>
      <w:r w:rsidRPr="00FA058D">
        <w:rPr>
          <w:sz w:val="28"/>
          <w:lang w:val="kk-KZ"/>
        </w:rPr>
        <w:t>Менеджмент жүйесінің осы түрлері бойынша сертификаттау 202</w:t>
      </w:r>
      <w:r>
        <w:rPr>
          <w:sz w:val="28"/>
          <w:lang w:val="kk-KZ"/>
        </w:rPr>
        <w:t xml:space="preserve">3 жылға дейін қолданылады және «ХАӘ» </w:t>
      </w:r>
      <w:r w:rsidRPr="00FA058D">
        <w:rPr>
          <w:sz w:val="28"/>
          <w:lang w:val="kk-KZ"/>
        </w:rPr>
        <w:t>АҚ қызметінің мынадай түрлеріне қолданылады:</w:t>
      </w:r>
    </w:p>
    <w:p w14:paraId="0F945580" w14:textId="124F4FD4" w:rsidR="00AA6818" w:rsidRPr="00140193" w:rsidRDefault="00AA6818" w:rsidP="00FA058D">
      <w:pPr>
        <w:pStyle w:val="a7"/>
        <w:ind w:left="0" w:firstLine="709"/>
        <w:jc w:val="both"/>
        <w:rPr>
          <w:sz w:val="28"/>
        </w:rPr>
      </w:pPr>
    </w:p>
    <w:p w14:paraId="65E17ABB" w14:textId="6CA506B8" w:rsidR="00FA058D" w:rsidRPr="00FA058D" w:rsidRDefault="00FA058D" w:rsidP="00FA058D">
      <w:pPr>
        <w:pStyle w:val="a7"/>
        <w:numPr>
          <w:ilvl w:val="0"/>
          <w:numId w:val="9"/>
        </w:numPr>
        <w:jc w:val="both"/>
        <w:rPr>
          <w:sz w:val="28"/>
        </w:rPr>
      </w:pPr>
      <w:proofErr w:type="spellStart"/>
      <w:r w:rsidRPr="00FA058D">
        <w:rPr>
          <w:sz w:val="28"/>
        </w:rPr>
        <w:t>Ұшу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қауіпсіздігі</w:t>
      </w:r>
      <w:proofErr w:type="spellEnd"/>
      <w:r w:rsidRPr="00FA058D">
        <w:rPr>
          <w:sz w:val="28"/>
        </w:rPr>
        <w:t xml:space="preserve"> </w:t>
      </w:r>
      <w:proofErr w:type="gramStart"/>
      <w:r w:rsidRPr="00FA058D">
        <w:rPr>
          <w:sz w:val="28"/>
        </w:rPr>
        <w:t xml:space="preserve">мен </w:t>
      </w:r>
      <w:proofErr w:type="spellStart"/>
      <w:r w:rsidRPr="00FA058D">
        <w:rPr>
          <w:sz w:val="28"/>
        </w:rPr>
        <w:t>ж</w:t>
      </w:r>
      <w:proofErr w:type="gramEnd"/>
      <w:r w:rsidRPr="00FA058D">
        <w:rPr>
          <w:sz w:val="28"/>
        </w:rPr>
        <w:t>үйелілігін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қамтамасыз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ету</w:t>
      </w:r>
      <w:proofErr w:type="spellEnd"/>
      <w:r w:rsidRPr="00FA058D">
        <w:rPr>
          <w:sz w:val="28"/>
        </w:rPr>
        <w:t>;</w:t>
      </w:r>
    </w:p>
    <w:p w14:paraId="162E3D8A" w14:textId="2D940904" w:rsidR="00FA058D" w:rsidRPr="00FA058D" w:rsidRDefault="00FA058D" w:rsidP="00FA058D">
      <w:pPr>
        <w:pStyle w:val="a7"/>
        <w:numPr>
          <w:ilvl w:val="0"/>
          <w:numId w:val="9"/>
        </w:numPr>
        <w:jc w:val="both"/>
        <w:rPr>
          <w:sz w:val="28"/>
        </w:rPr>
      </w:pPr>
      <w:proofErr w:type="spellStart"/>
      <w:r w:rsidRPr="00FA058D">
        <w:rPr>
          <w:sz w:val="28"/>
        </w:rPr>
        <w:t>Авиациялық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қ</w:t>
      </w:r>
      <w:proofErr w:type="gramStart"/>
      <w:r w:rsidRPr="00FA058D">
        <w:rPr>
          <w:sz w:val="28"/>
        </w:rPr>
        <w:t>ау</w:t>
      </w:r>
      <w:proofErr w:type="gramEnd"/>
      <w:r w:rsidRPr="00FA058D">
        <w:rPr>
          <w:sz w:val="28"/>
        </w:rPr>
        <w:t>іпсіздік</w:t>
      </w:r>
      <w:proofErr w:type="spellEnd"/>
      <w:r w:rsidRPr="00FA058D">
        <w:rPr>
          <w:sz w:val="28"/>
        </w:rPr>
        <w:t>;</w:t>
      </w:r>
    </w:p>
    <w:p w14:paraId="7CC1C02A" w14:textId="5D263963" w:rsidR="00FA058D" w:rsidRPr="00FA058D" w:rsidRDefault="00FA058D" w:rsidP="00FA058D">
      <w:pPr>
        <w:pStyle w:val="a7"/>
        <w:numPr>
          <w:ilvl w:val="0"/>
          <w:numId w:val="9"/>
        </w:numPr>
        <w:jc w:val="both"/>
        <w:rPr>
          <w:sz w:val="28"/>
          <w:lang w:val="kk-KZ"/>
        </w:rPr>
      </w:pPr>
      <w:proofErr w:type="spellStart"/>
      <w:r w:rsidRPr="00FA058D">
        <w:rPr>
          <w:sz w:val="28"/>
        </w:rPr>
        <w:t>Авиакомпаниялар</w:t>
      </w:r>
      <w:proofErr w:type="spellEnd"/>
      <w:r w:rsidRPr="00FA058D">
        <w:rPr>
          <w:sz w:val="28"/>
        </w:rPr>
        <w:t xml:space="preserve"> </w:t>
      </w:r>
      <w:proofErr w:type="gramStart"/>
      <w:r w:rsidRPr="00FA058D">
        <w:rPr>
          <w:sz w:val="28"/>
        </w:rPr>
        <w:t xml:space="preserve">мен </w:t>
      </w:r>
      <w:proofErr w:type="spellStart"/>
      <w:r w:rsidRPr="00FA058D">
        <w:rPr>
          <w:sz w:val="28"/>
        </w:rPr>
        <w:t>ж</w:t>
      </w:r>
      <w:proofErr w:type="gramEnd"/>
      <w:r w:rsidRPr="00FA058D">
        <w:rPr>
          <w:sz w:val="28"/>
        </w:rPr>
        <w:t>үк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клиенттеріне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қызмет</w:t>
      </w:r>
      <w:proofErr w:type="spellEnd"/>
      <w:r w:rsidRPr="00FA058D">
        <w:rPr>
          <w:sz w:val="28"/>
        </w:rPr>
        <w:t xml:space="preserve"> </w:t>
      </w:r>
      <w:proofErr w:type="spellStart"/>
      <w:r w:rsidRPr="00FA058D">
        <w:rPr>
          <w:sz w:val="28"/>
        </w:rPr>
        <w:t>көрсету</w:t>
      </w:r>
      <w:proofErr w:type="spellEnd"/>
      <w:r w:rsidRPr="00FA058D">
        <w:rPr>
          <w:sz w:val="28"/>
        </w:rPr>
        <w:t>.</w:t>
      </w:r>
    </w:p>
    <w:p w14:paraId="2B3F19EF" w14:textId="77777777" w:rsidR="00FA058D" w:rsidRDefault="00FA058D" w:rsidP="00FA058D">
      <w:pPr>
        <w:ind w:firstLine="284"/>
        <w:jc w:val="both"/>
        <w:rPr>
          <w:rFonts w:eastAsia="Calibri"/>
          <w:sz w:val="28"/>
          <w:szCs w:val="28"/>
          <w:lang w:val="kk-KZ"/>
        </w:rPr>
      </w:pPr>
    </w:p>
    <w:p w14:paraId="18516838" w14:textId="36A45E4E" w:rsidR="00AA6818" w:rsidRPr="00FA058D" w:rsidRDefault="00FA058D" w:rsidP="00FA058D">
      <w:pPr>
        <w:ind w:firstLine="284"/>
        <w:jc w:val="both"/>
        <w:rPr>
          <w:rFonts w:eastAsia="Calibri"/>
          <w:sz w:val="28"/>
          <w:szCs w:val="28"/>
          <w:lang w:val="kk-KZ"/>
        </w:rPr>
      </w:pPr>
      <w:r w:rsidRPr="00FA058D">
        <w:rPr>
          <w:rFonts w:eastAsia="Calibri"/>
          <w:sz w:val="28"/>
          <w:szCs w:val="28"/>
          <w:lang w:val="kk-KZ"/>
        </w:rPr>
        <w:t>2023 жылы</w:t>
      </w:r>
      <w:r>
        <w:rPr>
          <w:rFonts w:eastAsia="Calibri"/>
          <w:sz w:val="28"/>
          <w:szCs w:val="28"/>
          <w:lang w:val="kk-KZ"/>
        </w:rPr>
        <w:t xml:space="preserve"> төмендегілерді</w:t>
      </w:r>
      <w:r w:rsidRPr="00FA058D">
        <w:rPr>
          <w:rFonts w:eastAsia="Calibri"/>
          <w:sz w:val="28"/>
          <w:szCs w:val="28"/>
          <w:lang w:val="kk-KZ"/>
        </w:rPr>
        <w:t xml:space="preserve"> өткізуге қаражат бөлінді</w:t>
      </w:r>
      <w:r w:rsidR="00147B1A" w:rsidRPr="00FA058D">
        <w:rPr>
          <w:rFonts w:eastAsia="Calibri"/>
          <w:sz w:val="28"/>
          <w:szCs w:val="28"/>
          <w:lang w:val="kk-KZ"/>
        </w:rPr>
        <w:t>:</w:t>
      </w:r>
    </w:p>
    <w:p w14:paraId="0617E571" w14:textId="0627898B" w:rsidR="0078394F" w:rsidRPr="00FA058D" w:rsidRDefault="00FA058D" w:rsidP="00FA058D">
      <w:pPr>
        <w:pStyle w:val="a7"/>
        <w:numPr>
          <w:ilvl w:val="0"/>
          <w:numId w:val="5"/>
        </w:numPr>
        <w:jc w:val="both"/>
        <w:rPr>
          <w:rFonts w:eastAsia="Calibri"/>
          <w:i/>
          <w:sz w:val="28"/>
          <w:szCs w:val="28"/>
          <w:lang w:val="kk-KZ"/>
        </w:rPr>
      </w:pPr>
      <w:r w:rsidRPr="00FA058D">
        <w:rPr>
          <w:rFonts w:eastAsia="Calibri"/>
          <w:sz w:val="28"/>
          <w:szCs w:val="28"/>
          <w:lang w:val="kk-KZ"/>
        </w:rPr>
        <w:t>реттелетін қызметтер бойынша негізгі құралдарды жаңғырту, техникалық қайта жарақтандыру және реконструкциялау;</w:t>
      </w:r>
    </w:p>
    <w:p w14:paraId="2520588F" w14:textId="36B2BA8A" w:rsidR="00357438" w:rsidRPr="00FA058D" w:rsidRDefault="00FA058D" w:rsidP="00FA058D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kk-KZ"/>
        </w:rPr>
      </w:pPr>
      <w:r w:rsidRPr="00FA058D">
        <w:rPr>
          <w:rFonts w:eastAsia="Calibri"/>
          <w:sz w:val="28"/>
          <w:szCs w:val="28"/>
          <w:lang w:val="kk-KZ"/>
        </w:rPr>
        <w:t>қолданыстағы паркті жаңарту және қызмет көрсету сапасын жақсарту мақсатында заманауи және жоғары технологиялық арнайы техниканы жаңғырту</w:t>
      </w:r>
      <w:r w:rsidR="004D520A" w:rsidRPr="00FA058D">
        <w:rPr>
          <w:rFonts w:eastAsia="Calibri"/>
          <w:sz w:val="28"/>
          <w:szCs w:val="28"/>
          <w:lang w:val="kk-KZ"/>
        </w:rPr>
        <w:t>.</w:t>
      </w:r>
    </w:p>
    <w:sectPr w:rsidR="00357438" w:rsidRPr="00FA058D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09E"/>
    <w:multiLevelType w:val="hybridMultilevel"/>
    <w:tmpl w:val="3CE8E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46"/>
    <w:rsid w:val="0000577F"/>
    <w:rsid w:val="00023B0B"/>
    <w:rsid w:val="0002464A"/>
    <w:rsid w:val="00042541"/>
    <w:rsid w:val="00043529"/>
    <w:rsid w:val="000471B4"/>
    <w:rsid w:val="00051FCE"/>
    <w:rsid w:val="00053C96"/>
    <w:rsid w:val="000541F1"/>
    <w:rsid w:val="00056BC3"/>
    <w:rsid w:val="00060470"/>
    <w:rsid w:val="00065C54"/>
    <w:rsid w:val="00076AAB"/>
    <w:rsid w:val="00085EED"/>
    <w:rsid w:val="000971FA"/>
    <w:rsid w:val="000A09D9"/>
    <w:rsid w:val="000A7F7C"/>
    <w:rsid w:val="000B3686"/>
    <w:rsid w:val="000C019D"/>
    <w:rsid w:val="000C07A5"/>
    <w:rsid w:val="000C31B9"/>
    <w:rsid w:val="000E56B2"/>
    <w:rsid w:val="00102CDF"/>
    <w:rsid w:val="001149C8"/>
    <w:rsid w:val="001161BB"/>
    <w:rsid w:val="00126F16"/>
    <w:rsid w:val="0012709E"/>
    <w:rsid w:val="00140193"/>
    <w:rsid w:val="0014115E"/>
    <w:rsid w:val="001419DC"/>
    <w:rsid w:val="00147B1A"/>
    <w:rsid w:val="00150C4F"/>
    <w:rsid w:val="0015146E"/>
    <w:rsid w:val="00153AD5"/>
    <w:rsid w:val="001620EC"/>
    <w:rsid w:val="00163064"/>
    <w:rsid w:val="00167872"/>
    <w:rsid w:val="00181F3C"/>
    <w:rsid w:val="0018436F"/>
    <w:rsid w:val="00186265"/>
    <w:rsid w:val="00192E07"/>
    <w:rsid w:val="00197EF4"/>
    <w:rsid w:val="001A09A5"/>
    <w:rsid w:val="001B405E"/>
    <w:rsid w:val="001B7DF6"/>
    <w:rsid w:val="001C416D"/>
    <w:rsid w:val="001C531A"/>
    <w:rsid w:val="001C5A2A"/>
    <w:rsid w:val="001C6146"/>
    <w:rsid w:val="001C6815"/>
    <w:rsid w:val="001D2FD2"/>
    <w:rsid w:val="001D7565"/>
    <w:rsid w:val="001E2128"/>
    <w:rsid w:val="001E4753"/>
    <w:rsid w:val="001E4A72"/>
    <w:rsid w:val="001F6724"/>
    <w:rsid w:val="00203076"/>
    <w:rsid w:val="00203AE6"/>
    <w:rsid w:val="00203BFF"/>
    <w:rsid w:val="00205E91"/>
    <w:rsid w:val="00211979"/>
    <w:rsid w:val="00212520"/>
    <w:rsid w:val="002252CC"/>
    <w:rsid w:val="002277E4"/>
    <w:rsid w:val="00230881"/>
    <w:rsid w:val="002349D7"/>
    <w:rsid w:val="00235D5A"/>
    <w:rsid w:val="00240E75"/>
    <w:rsid w:val="0024671E"/>
    <w:rsid w:val="002530CE"/>
    <w:rsid w:val="00260B2B"/>
    <w:rsid w:val="00263452"/>
    <w:rsid w:val="00270061"/>
    <w:rsid w:val="002725EE"/>
    <w:rsid w:val="002771E5"/>
    <w:rsid w:val="00282AB2"/>
    <w:rsid w:val="00285EB2"/>
    <w:rsid w:val="002863CC"/>
    <w:rsid w:val="00291668"/>
    <w:rsid w:val="00294B6D"/>
    <w:rsid w:val="002A1BB5"/>
    <w:rsid w:val="002A3909"/>
    <w:rsid w:val="002B312E"/>
    <w:rsid w:val="002C27F8"/>
    <w:rsid w:val="002C497D"/>
    <w:rsid w:val="002C4C87"/>
    <w:rsid w:val="002C559D"/>
    <w:rsid w:val="002D660D"/>
    <w:rsid w:val="002E2584"/>
    <w:rsid w:val="002F64D3"/>
    <w:rsid w:val="0033245F"/>
    <w:rsid w:val="003538FC"/>
    <w:rsid w:val="0035421D"/>
    <w:rsid w:val="00357438"/>
    <w:rsid w:val="003618E0"/>
    <w:rsid w:val="00362DCA"/>
    <w:rsid w:val="00363FD2"/>
    <w:rsid w:val="003673CD"/>
    <w:rsid w:val="003713B3"/>
    <w:rsid w:val="00381E6B"/>
    <w:rsid w:val="003A0FB6"/>
    <w:rsid w:val="003A1ABC"/>
    <w:rsid w:val="003A3E60"/>
    <w:rsid w:val="003B3BF8"/>
    <w:rsid w:val="003B552A"/>
    <w:rsid w:val="003C24AD"/>
    <w:rsid w:val="003C5D02"/>
    <w:rsid w:val="003E5AC3"/>
    <w:rsid w:val="003F0956"/>
    <w:rsid w:val="003F4A16"/>
    <w:rsid w:val="003F5986"/>
    <w:rsid w:val="003F65F9"/>
    <w:rsid w:val="00402A2A"/>
    <w:rsid w:val="0040419E"/>
    <w:rsid w:val="004065DD"/>
    <w:rsid w:val="00411832"/>
    <w:rsid w:val="004222AF"/>
    <w:rsid w:val="004234DD"/>
    <w:rsid w:val="00424764"/>
    <w:rsid w:val="004300FF"/>
    <w:rsid w:val="00431AFF"/>
    <w:rsid w:val="00434BF3"/>
    <w:rsid w:val="004365A1"/>
    <w:rsid w:val="00441A96"/>
    <w:rsid w:val="00443DDD"/>
    <w:rsid w:val="004616F4"/>
    <w:rsid w:val="004649F8"/>
    <w:rsid w:val="00464DF8"/>
    <w:rsid w:val="00470B97"/>
    <w:rsid w:val="00480EF2"/>
    <w:rsid w:val="0048411B"/>
    <w:rsid w:val="0048643C"/>
    <w:rsid w:val="00486B9F"/>
    <w:rsid w:val="00487B16"/>
    <w:rsid w:val="004A16BC"/>
    <w:rsid w:val="004A22BD"/>
    <w:rsid w:val="004A511F"/>
    <w:rsid w:val="004A7FF7"/>
    <w:rsid w:val="004B28FF"/>
    <w:rsid w:val="004C03C1"/>
    <w:rsid w:val="004C50AB"/>
    <w:rsid w:val="004D0270"/>
    <w:rsid w:val="004D371C"/>
    <w:rsid w:val="004D520A"/>
    <w:rsid w:val="00504BA6"/>
    <w:rsid w:val="005221BF"/>
    <w:rsid w:val="005237DE"/>
    <w:rsid w:val="005277F5"/>
    <w:rsid w:val="005300E0"/>
    <w:rsid w:val="00543B6B"/>
    <w:rsid w:val="0054475A"/>
    <w:rsid w:val="00546AFC"/>
    <w:rsid w:val="005471A9"/>
    <w:rsid w:val="0055031B"/>
    <w:rsid w:val="00552A7E"/>
    <w:rsid w:val="00554A36"/>
    <w:rsid w:val="00554F47"/>
    <w:rsid w:val="00560DFC"/>
    <w:rsid w:val="005632EC"/>
    <w:rsid w:val="0056601A"/>
    <w:rsid w:val="005673AE"/>
    <w:rsid w:val="0057093A"/>
    <w:rsid w:val="00571CE8"/>
    <w:rsid w:val="00574D87"/>
    <w:rsid w:val="00575246"/>
    <w:rsid w:val="0057608E"/>
    <w:rsid w:val="00585834"/>
    <w:rsid w:val="00593DFF"/>
    <w:rsid w:val="00594668"/>
    <w:rsid w:val="005A070D"/>
    <w:rsid w:val="005A1555"/>
    <w:rsid w:val="005A1C45"/>
    <w:rsid w:val="005A68DD"/>
    <w:rsid w:val="005B65CC"/>
    <w:rsid w:val="005D2406"/>
    <w:rsid w:val="005D648D"/>
    <w:rsid w:val="005E1B13"/>
    <w:rsid w:val="005E4A23"/>
    <w:rsid w:val="005E76EE"/>
    <w:rsid w:val="005E7C8C"/>
    <w:rsid w:val="005F1761"/>
    <w:rsid w:val="005F215C"/>
    <w:rsid w:val="00600B12"/>
    <w:rsid w:val="00603E4A"/>
    <w:rsid w:val="006130B0"/>
    <w:rsid w:val="00615D71"/>
    <w:rsid w:val="00617A56"/>
    <w:rsid w:val="006231F7"/>
    <w:rsid w:val="00625BAC"/>
    <w:rsid w:val="006534A9"/>
    <w:rsid w:val="006538E0"/>
    <w:rsid w:val="00661AB3"/>
    <w:rsid w:val="006746A5"/>
    <w:rsid w:val="00683516"/>
    <w:rsid w:val="006A3A78"/>
    <w:rsid w:val="006B2ECB"/>
    <w:rsid w:val="006C060B"/>
    <w:rsid w:val="006C6A56"/>
    <w:rsid w:val="006D2B68"/>
    <w:rsid w:val="006D3EA5"/>
    <w:rsid w:val="006D560F"/>
    <w:rsid w:val="006D6D46"/>
    <w:rsid w:val="006F3FA8"/>
    <w:rsid w:val="00702905"/>
    <w:rsid w:val="00704011"/>
    <w:rsid w:val="00712059"/>
    <w:rsid w:val="00717C33"/>
    <w:rsid w:val="00721F7A"/>
    <w:rsid w:val="0072518E"/>
    <w:rsid w:val="00732FCA"/>
    <w:rsid w:val="007340F2"/>
    <w:rsid w:val="007373C4"/>
    <w:rsid w:val="00743E44"/>
    <w:rsid w:val="007474AE"/>
    <w:rsid w:val="00747638"/>
    <w:rsid w:val="00751CF3"/>
    <w:rsid w:val="00772B6F"/>
    <w:rsid w:val="00777550"/>
    <w:rsid w:val="007800BE"/>
    <w:rsid w:val="0078394F"/>
    <w:rsid w:val="00786626"/>
    <w:rsid w:val="007873EE"/>
    <w:rsid w:val="00792CD4"/>
    <w:rsid w:val="0079605B"/>
    <w:rsid w:val="007A2302"/>
    <w:rsid w:val="007A4008"/>
    <w:rsid w:val="007A4146"/>
    <w:rsid w:val="007A4443"/>
    <w:rsid w:val="007A67A4"/>
    <w:rsid w:val="007B0851"/>
    <w:rsid w:val="007B553A"/>
    <w:rsid w:val="007B63FB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F7E"/>
    <w:rsid w:val="007F2C33"/>
    <w:rsid w:val="007F7A83"/>
    <w:rsid w:val="00804BA8"/>
    <w:rsid w:val="00806B37"/>
    <w:rsid w:val="0081514A"/>
    <w:rsid w:val="0082293B"/>
    <w:rsid w:val="00826198"/>
    <w:rsid w:val="00826627"/>
    <w:rsid w:val="008310A9"/>
    <w:rsid w:val="00835FFA"/>
    <w:rsid w:val="00843FFC"/>
    <w:rsid w:val="00845C8D"/>
    <w:rsid w:val="00846576"/>
    <w:rsid w:val="0084676F"/>
    <w:rsid w:val="00847F39"/>
    <w:rsid w:val="00852482"/>
    <w:rsid w:val="008556CD"/>
    <w:rsid w:val="008561B3"/>
    <w:rsid w:val="008654FC"/>
    <w:rsid w:val="00873CE2"/>
    <w:rsid w:val="00875D8C"/>
    <w:rsid w:val="00884973"/>
    <w:rsid w:val="008B3002"/>
    <w:rsid w:val="008B3ED0"/>
    <w:rsid w:val="008B6F8B"/>
    <w:rsid w:val="008C2C05"/>
    <w:rsid w:val="008D276D"/>
    <w:rsid w:val="008D79DA"/>
    <w:rsid w:val="008D7FBA"/>
    <w:rsid w:val="008E1BA2"/>
    <w:rsid w:val="00906EC6"/>
    <w:rsid w:val="00907A9D"/>
    <w:rsid w:val="009108D4"/>
    <w:rsid w:val="00913C36"/>
    <w:rsid w:val="0091726C"/>
    <w:rsid w:val="0092146A"/>
    <w:rsid w:val="00932FE5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124"/>
    <w:rsid w:val="009A452F"/>
    <w:rsid w:val="009B07E2"/>
    <w:rsid w:val="009B2EA6"/>
    <w:rsid w:val="009B3DA3"/>
    <w:rsid w:val="009B4DF1"/>
    <w:rsid w:val="009C2F74"/>
    <w:rsid w:val="009C3539"/>
    <w:rsid w:val="009C560E"/>
    <w:rsid w:val="009C7A45"/>
    <w:rsid w:val="009D0708"/>
    <w:rsid w:val="009D333B"/>
    <w:rsid w:val="009D4AF2"/>
    <w:rsid w:val="009E028F"/>
    <w:rsid w:val="009E0D49"/>
    <w:rsid w:val="009E0F2F"/>
    <w:rsid w:val="009E1C2F"/>
    <w:rsid w:val="009F2E10"/>
    <w:rsid w:val="00A050C4"/>
    <w:rsid w:val="00A05F3A"/>
    <w:rsid w:val="00A1323D"/>
    <w:rsid w:val="00A134E5"/>
    <w:rsid w:val="00A2766F"/>
    <w:rsid w:val="00A4632F"/>
    <w:rsid w:val="00A51DDA"/>
    <w:rsid w:val="00A536C6"/>
    <w:rsid w:val="00A6762C"/>
    <w:rsid w:val="00A77E76"/>
    <w:rsid w:val="00A85B19"/>
    <w:rsid w:val="00A91C87"/>
    <w:rsid w:val="00A93551"/>
    <w:rsid w:val="00A93A8B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D1B30"/>
    <w:rsid w:val="00AD6058"/>
    <w:rsid w:val="00AE1930"/>
    <w:rsid w:val="00AE27E7"/>
    <w:rsid w:val="00AE45F7"/>
    <w:rsid w:val="00AF1B28"/>
    <w:rsid w:val="00AF6366"/>
    <w:rsid w:val="00B179C3"/>
    <w:rsid w:val="00B258FF"/>
    <w:rsid w:val="00B34047"/>
    <w:rsid w:val="00B35473"/>
    <w:rsid w:val="00B4043F"/>
    <w:rsid w:val="00B442DC"/>
    <w:rsid w:val="00B619BE"/>
    <w:rsid w:val="00B72787"/>
    <w:rsid w:val="00B80971"/>
    <w:rsid w:val="00BA03CF"/>
    <w:rsid w:val="00BA217C"/>
    <w:rsid w:val="00BA3891"/>
    <w:rsid w:val="00BC573F"/>
    <w:rsid w:val="00BC780F"/>
    <w:rsid w:val="00BC7EF4"/>
    <w:rsid w:val="00BD112C"/>
    <w:rsid w:val="00BD35A0"/>
    <w:rsid w:val="00BE38EC"/>
    <w:rsid w:val="00BE6A24"/>
    <w:rsid w:val="00BF68F8"/>
    <w:rsid w:val="00C0041D"/>
    <w:rsid w:val="00C02804"/>
    <w:rsid w:val="00C04011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B4547"/>
    <w:rsid w:val="00CC0515"/>
    <w:rsid w:val="00CE5DFA"/>
    <w:rsid w:val="00CF27CB"/>
    <w:rsid w:val="00CF52B8"/>
    <w:rsid w:val="00D008C5"/>
    <w:rsid w:val="00D03925"/>
    <w:rsid w:val="00D100A5"/>
    <w:rsid w:val="00D24F6C"/>
    <w:rsid w:val="00D262DC"/>
    <w:rsid w:val="00D41D3A"/>
    <w:rsid w:val="00D438A0"/>
    <w:rsid w:val="00D502F5"/>
    <w:rsid w:val="00D51A70"/>
    <w:rsid w:val="00D52E23"/>
    <w:rsid w:val="00D535D0"/>
    <w:rsid w:val="00D6269D"/>
    <w:rsid w:val="00D82580"/>
    <w:rsid w:val="00D83962"/>
    <w:rsid w:val="00D83D1D"/>
    <w:rsid w:val="00D86483"/>
    <w:rsid w:val="00D865ED"/>
    <w:rsid w:val="00D87673"/>
    <w:rsid w:val="00D916E3"/>
    <w:rsid w:val="00D924DB"/>
    <w:rsid w:val="00DA46C7"/>
    <w:rsid w:val="00DA6859"/>
    <w:rsid w:val="00DC0E8C"/>
    <w:rsid w:val="00DC53CC"/>
    <w:rsid w:val="00DD0F3E"/>
    <w:rsid w:val="00DE012F"/>
    <w:rsid w:val="00DF421E"/>
    <w:rsid w:val="00DF76C5"/>
    <w:rsid w:val="00E00EB2"/>
    <w:rsid w:val="00E057DA"/>
    <w:rsid w:val="00E110BE"/>
    <w:rsid w:val="00E117F0"/>
    <w:rsid w:val="00E139CA"/>
    <w:rsid w:val="00E221D0"/>
    <w:rsid w:val="00E22643"/>
    <w:rsid w:val="00E24379"/>
    <w:rsid w:val="00E2775E"/>
    <w:rsid w:val="00E279BF"/>
    <w:rsid w:val="00E37A0D"/>
    <w:rsid w:val="00E40F2F"/>
    <w:rsid w:val="00E60038"/>
    <w:rsid w:val="00E61EC6"/>
    <w:rsid w:val="00E65224"/>
    <w:rsid w:val="00E74EB5"/>
    <w:rsid w:val="00E81AAC"/>
    <w:rsid w:val="00E84347"/>
    <w:rsid w:val="00E907D1"/>
    <w:rsid w:val="00E93161"/>
    <w:rsid w:val="00E96FBF"/>
    <w:rsid w:val="00EB70EB"/>
    <w:rsid w:val="00EC44F8"/>
    <w:rsid w:val="00EC6A26"/>
    <w:rsid w:val="00ED165F"/>
    <w:rsid w:val="00ED76BD"/>
    <w:rsid w:val="00EE313C"/>
    <w:rsid w:val="00EE7B31"/>
    <w:rsid w:val="00EF7659"/>
    <w:rsid w:val="00F0344D"/>
    <w:rsid w:val="00F03E16"/>
    <w:rsid w:val="00F03EF6"/>
    <w:rsid w:val="00F10BD2"/>
    <w:rsid w:val="00F11E8D"/>
    <w:rsid w:val="00F17C41"/>
    <w:rsid w:val="00F203CC"/>
    <w:rsid w:val="00F31334"/>
    <w:rsid w:val="00F40084"/>
    <w:rsid w:val="00F4630F"/>
    <w:rsid w:val="00F509EB"/>
    <w:rsid w:val="00F55F70"/>
    <w:rsid w:val="00F579A6"/>
    <w:rsid w:val="00F66667"/>
    <w:rsid w:val="00F70EB8"/>
    <w:rsid w:val="00F71985"/>
    <w:rsid w:val="00F74D58"/>
    <w:rsid w:val="00F76397"/>
    <w:rsid w:val="00F959F9"/>
    <w:rsid w:val="00FA058D"/>
    <w:rsid w:val="00FA0D1F"/>
    <w:rsid w:val="00FB3051"/>
    <w:rsid w:val="00FB52A6"/>
    <w:rsid w:val="00FB5322"/>
    <w:rsid w:val="00FC0A13"/>
    <w:rsid w:val="00FC1404"/>
    <w:rsid w:val="00FE37C6"/>
    <w:rsid w:val="00FF6FF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C705-6D67-477C-9796-11AD000E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Роза</cp:lastModifiedBy>
  <cp:revision>132</cp:revision>
  <cp:lastPrinted>2024-04-25T08:56:00Z</cp:lastPrinted>
  <dcterms:created xsi:type="dcterms:W3CDTF">2022-04-27T04:35:00Z</dcterms:created>
  <dcterms:modified xsi:type="dcterms:W3CDTF">2024-04-26T05:29:00Z</dcterms:modified>
</cp:coreProperties>
</file>